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Общественный Совет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при администрации муниципального района Борский</w:t>
      </w:r>
    </w:p>
    <w:p w:rsidR="00611BBD" w:rsidRPr="009D5BB5" w:rsidRDefault="00611BBD" w:rsidP="000719B8">
      <w:pPr>
        <w:shd w:val="clear" w:color="auto" w:fill="FFFFFF"/>
        <w:rPr>
          <w:sz w:val="28"/>
          <w:szCs w:val="28"/>
        </w:rPr>
      </w:pPr>
    </w:p>
    <w:p w:rsidR="00611BBD" w:rsidRPr="009D5BB5" w:rsidRDefault="004F776B" w:rsidP="00611BB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ПРОТОКОЛ № 6</w:t>
      </w:r>
    </w:p>
    <w:p w:rsidR="00611BBD" w:rsidRPr="009D5BB5" w:rsidRDefault="00611BBD" w:rsidP="00611BBD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>заседание Общественного Совета</w:t>
      </w:r>
    </w:p>
    <w:p w:rsidR="00611BBD" w:rsidRPr="009D5BB5" w:rsidRDefault="00611BBD" w:rsidP="00611BBD">
      <w:pPr>
        <w:shd w:val="clear" w:color="auto" w:fill="FFFFFF"/>
        <w:jc w:val="center"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2"/>
          <w:sz w:val="28"/>
          <w:szCs w:val="28"/>
        </w:rPr>
        <w:t xml:space="preserve">с. Борское                                    </w:t>
      </w:r>
      <w:r w:rsidR="004F776B">
        <w:rPr>
          <w:b/>
          <w:bCs/>
          <w:color w:val="000000"/>
          <w:spacing w:val="-2"/>
          <w:sz w:val="28"/>
          <w:szCs w:val="28"/>
        </w:rPr>
        <w:t xml:space="preserve">                               31</w:t>
      </w:r>
      <w:r w:rsidRPr="009D5BB5">
        <w:rPr>
          <w:b/>
          <w:bCs/>
          <w:color w:val="000000"/>
          <w:spacing w:val="-1"/>
          <w:sz w:val="28"/>
          <w:szCs w:val="28"/>
        </w:rPr>
        <w:t>.</w:t>
      </w:r>
      <w:r w:rsidR="004F776B">
        <w:rPr>
          <w:b/>
          <w:bCs/>
          <w:color w:val="000000"/>
          <w:spacing w:val="-1"/>
          <w:sz w:val="28"/>
          <w:szCs w:val="28"/>
        </w:rPr>
        <w:t>10</w:t>
      </w:r>
      <w:r w:rsidRPr="009D5BB5">
        <w:rPr>
          <w:b/>
          <w:bCs/>
          <w:color w:val="000000"/>
          <w:spacing w:val="-1"/>
          <w:sz w:val="28"/>
          <w:szCs w:val="28"/>
        </w:rPr>
        <w:t>.2017 г.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ул. Октябрьская, 57                                                          1</w:t>
      </w:r>
      <w:r w:rsidR="0026384E">
        <w:rPr>
          <w:b/>
          <w:bCs/>
          <w:color w:val="000000"/>
          <w:spacing w:val="-1"/>
          <w:sz w:val="28"/>
          <w:szCs w:val="28"/>
        </w:rPr>
        <w:t>0</w:t>
      </w:r>
      <w:r w:rsidRPr="009D5BB5">
        <w:rPr>
          <w:b/>
          <w:bCs/>
          <w:color w:val="000000"/>
          <w:spacing w:val="-1"/>
          <w:sz w:val="28"/>
          <w:szCs w:val="28"/>
        </w:rPr>
        <w:t>-00 ч.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b/>
          <w:bCs/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Малый зал</w:t>
      </w:r>
    </w:p>
    <w:p w:rsidR="00611BBD" w:rsidRPr="009D5BB5" w:rsidRDefault="00611BBD" w:rsidP="00611BBD">
      <w:pPr>
        <w:shd w:val="clear" w:color="auto" w:fill="FFFFFF"/>
        <w:tabs>
          <w:tab w:val="left" w:pos="8539"/>
        </w:tabs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 w:rsidRPr="009D5BB5">
        <w:rPr>
          <w:b/>
          <w:bCs/>
          <w:color w:val="000000"/>
          <w:spacing w:val="2"/>
          <w:sz w:val="28"/>
          <w:szCs w:val="28"/>
        </w:rPr>
        <w:t xml:space="preserve">Присутствовали: </w:t>
      </w: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  <w:r w:rsidRPr="009D5BB5">
        <w:rPr>
          <w:sz w:val="28"/>
          <w:szCs w:val="28"/>
        </w:rPr>
        <w:t xml:space="preserve">Руководитель  </w:t>
      </w:r>
      <w:r w:rsidR="00F75CD1">
        <w:rPr>
          <w:sz w:val="28"/>
          <w:szCs w:val="28"/>
        </w:rPr>
        <w:t>аппарата Администрации</w:t>
      </w:r>
      <w:r w:rsidRPr="009D5BB5">
        <w:rPr>
          <w:sz w:val="28"/>
          <w:szCs w:val="28"/>
        </w:rPr>
        <w:t xml:space="preserve">    Долгашова А.В.</w:t>
      </w: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Председатель </w:t>
      </w:r>
      <w:r w:rsidRPr="009D5BB5">
        <w:rPr>
          <w:color w:val="000000"/>
          <w:sz w:val="28"/>
          <w:szCs w:val="28"/>
        </w:rPr>
        <w:t>Общественного Совета</w:t>
      </w:r>
      <w:r w:rsidRPr="009D5BB5">
        <w:rPr>
          <w:bCs/>
          <w:color w:val="000000"/>
          <w:spacing w:val="-3"/>
          <w:sz w:val="28"/>
          <w:szCs w:val="28"/>
        </w:rPr>
        <w:t xml:space="preserve"> Труфанова Л.С</w:t>
      </w:r>
    </w:p>
    <w:p w:rsidR="008871C1" w:rsidRPr="009D5BB5" w:rsidRDefault="00611BBD" w:rsidP="008871C1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 xml:space="preserve">Члены </w:t>
      </w:r>
      <w:r w:rsidRPr="009D5BB5">
        <w:rPr>
          <w:color w:val="000000"/>
          <w:sz w:val="28"/>
          <w:szCs w:val="28"/>
        </w:rPr>
        <w:t>Общественного Совета</w:t>
      </w:r>
      <w:r w:rsidR="004F776B">
        <w:rPr>
          <w:bCs/>
          <w:color w:val="000000"/>
          <w:spacing w:val="-3"/>
          <w:sz w:val="28"/>
          <w:szCs w:val="28"/>
        </w:rPr>
        <w:t>: Баран</w:t>
      </w:r>
      <w:r w:rsidR="00846398">
        <w:rPr>
          <w:bCs/>
          <w:color w:val="000000"/>
          <w:spacing w:val="-3"/>
          <w:sz w:val="28"/>
          <w:szCs w:val="28"/>
        </w:rPr>
        <w:t xml:space="preserve">ов </w:t>
      </w:r>
      <w:r w:rsidRPr="009D5BB5">
        <w:rPr>
          <w:bCs/>
          <w:color w:val="000000"/>
          <w:spacing w:val="-3"/>
          <w:sz w:val="28"/>
          <w:szCs w:val="28"/>
        </w:rPr>
        <w:t>А.</w:t>
      </w:r>
      <w:r w:rsidR="004F776B">
        <w:rPr>
          <w:bCs/>
          <w:color w:val="000000"/>
          <w:spacing w:val="-3"/>
          <w:sz w:val="28"/>
          <w:szCs w:val="28"/>
        </w:rPr>
        <w:t>В.</w:t>
      </w:r>
      <w:r w:rsidRPr="009D5BB5">
        <w:rPr>
          <w:bCs/>
          <w:color w:val="000000"/>
          <w:spacing w:val="-3"/>
          <w:sz w:val="28"/>
          <w:szCs w:val="28"/>
        </w:rPr>
        <w:t xml:space="preserve">,Бородина Н.А., </w:t>
      </w:r>
      <w:r w:rsidR="00AE4F8C">
        <w:rPr>
          <w:bCs/>
          <w:color w:val="000000"/>
          <w:spacing w:val="-3"/>
          <w:sz w:val="28"/>
          <w:szCs w:val="28"/>
        </w:rPr>
        <w:t>Курин В.Ю., Мордасов</w:t>
      </w:r>
      <w:r w:rsidR="008871C1">
        <w:rPr>
          <w:bCs/>
          <w:color w:val="000000"/>
          <w:spacing w:val="-3"/>
          <w:sz w:val="28"/>
          <w:szCs w:val="28"/>
        </w:rPr>
        <w:t xml:space="preserve"> В.А., Никитина О.Н., Рыбаков В.Н.,  Туев Б.А., Храпунова И.А., Юдакова Л.М., </w:t>
      </w:r>
      <w:r w:rsidR="00CA1AD1">
        <w:rPr>
          <w:bCs/>
          <w:color w:val="000000"/>
          <w:spacing w:val="-3"/>
          <w:sz w:val="28"/>
          <w:szCs w:val="28"/>
        </w:rPr>
        <w:t xml:space="preserve">Степанова Т.Н., </w:t>
      </w:r>
      <w:r w:rsidR="008871C1">
        <w:rPr>
          <w:bCs/>
          <w:color w:val="000000"/>
          <w:spacing w:val="-3"/>
          <w:sz w:val="28"/>
          <w:szCs w:val="28"/>
        </w:rPr>
        <w:t xml:space="preserve"> Панарин А.М.</w:t>
      </w:r>
    </w:p>
    <w:p w:rsidR="00611BBD" w:rsidRPr="009D5BB5" w:rsidRDefault="00611BBD" w:rsidP="008871C1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9D5BB5">
        <w:rPr>
          <w:b/>
          <w:bCs/>
          <w:color w:val="000000"/>
          <w:spacing w:val="-3"/>
          <w:sz w:val="28"/>
          <w:szCs w:val="28"/>
        </w:rPr>
        <w:t>Приглашенные:</w:t>
      </w:r>
    </w:p>
    <w:p w:rsidR="00BD3B67" w:rsidRDefault="00CA1AD1" w:rsidP="00906B1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 А.В. </w:t>
      </w:r>
      <w:r w:rsidR="00846398" w:rsidRPr="00BD3B67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 xml:space="preserve">МО </w:t>
      </w:r>
      <w:r w:rsidR="00A91046">
        <w:rPr>
          <w:sz w:val="28"/>
          <w:szCs w:val="28"/>
        </w:rPr>
        <w:t>МВД России «Богатовский» ОП №46, подполковник полиции.</w:t>
      </w:r>
    </w:p>
    <w:p w:rsidR="00A91046" w:rsidRPr="009D5BB5" w:rsidRDefault="00A91046" w:rsidP="00906B1C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Инченков В.С. – первый заместитель Главы м.р.Борский, председатель межведомственной рабочей группы по выявлению и пресечению незаконного оборота алкогольной продукции на территории района.</w:t>
      </w:r>
    </w:p>
    <w:p w:rsidR="00BD3B67" w:rsidRDefault="00CA1AD1" w:rsidP="00BD3B6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Тишакова Т.А. – и.о.зам.Главы муниципального района Борский по экономике и финансам.</w:t>
      </w:r>
    </w:p>
    <w:p w:rsidR="00A91046" w:rsidRPr="00BD3B67" w:rsidRDefault="00A91046" w:rsidP="00BD3B67">
      <w:pPr>
        <w:autoSpaceDE/>
        <w:autoSpaceDN/>
        <w:adjustRightInd/>
        <w:jc w:val="both"/>
        <w:rPr>
          <w:sz w:val="28"/>
          <w:szCs w:val="28"/>
        </w:rPr>
      </w:pPr>
    </w:p>
    <w:p w:rsidR="00BD3B67" w:rsidRDefault="00BD3B67" w:rsidP="00BD3B67">
      <w:pPr>
        <w:widowControl/>
        <w:autoSpaceDE/>
        <w:autoSpaceDN/>
        <w:adjustRightInd/>
        <w:jc w:val="center"/>
        <w:rPr>
          <w:b/>
          <w:bCs/>
          <w:i/>
          <w:iCs/>
          <w:sz w:val="32"/>
          <w:szCs w:val="32"/>
          <w:u w:val="single"/>
        </w:rPr>
      </w:pPr>
    </w:p>
    <w:p w:rsidR="00DE5AE4" w:rsidRDefault="00DE5AE4" w:rsidP="00DE5AE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E5AE4">
        <w:rPr>
          <w:b/>
          <w:sz w:val="28"/>
          <w:szCs w:val="28"/>
        </w:rPr>
        <w:t>Повестка дня</w:t>
      </w:r>
    </w:p>
    <w:p w:rsidR="00CA1AD1" w:rsidRPr="00CA1AD1" w:rsidRDefault="00CA1AD1" w:rsidP="00CA1AD1">
      <w:pPr>
        <w:widowControl/>
        <w:autoSpaceDE/>
        <w:autoSpaceDN/>
        <w:adjustRightInd/>
        <w:rPr>
          <w:sz w:val="28"/>
          <w:szCs w:val="28"/>
        </w:rPr>
      </w:pPr>
    </w:p>
    <w:p w:rsidR="00CA1AD1" w:rsidRPr="00CA1AD1" w:rsidRDefault="00CA1AD1" w:rsidP="00CA1AD1">
      <w:pPr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A1AD1">
        <w:rPr>
          <w:b/>
          <w:sz w:val="28"/>
          <w:szCs w:val="28"/>
        </w:rPr>
        <w:t xml:space="preserve">О </w:t>
      </w:r>
      <w:r w:rsidRPr="00CA1AD1">
        <w:rPr>
          <w:rFonts w:eastAsia="Calibri"/>
          <w:b/>
          <w:sz w:val="28"/>
          <w:szCs w:val="28"/>
          <w:lang w:eastAsia="en-US"/>
        </w:rPr>
        <w:t xml:space="preserve"> борьбе с нелегальным оборотом алкогольной продукции</w:t>
      </w:r>
      <w:r w:rsidR="005D2547">
        <w:rPr>
          <w:b/>
          <w:sz w:val="28"/>
          <w:szCs w:val="28"/>
        </w:rPr>
        <w:t xml:space="preserve"> за 10</w:t>
      </w:r>
      <w:r w:rsidRPr="00CA1AD1">
        <w:rPr>
          <w:b/>
          <w:sz w:val="28"/>
          <w:szCs w:val="28"/>
        </w:rPr>
        <w:t xml:space="preserve"> месяцев 2017г. на территории Борского района.</w:t>
      </w:r>
    </w:p>
    <w:p w:rsidR="00CA1AD1" w:rsidRPr="00CA1AD1" w:rsidRDefault="00CA1AD1" w:rsidP="00CA1AD1">
      <w:pPr>
        <w:widowControl/>
        <w:autoSpaceDE/>
        <w:autoSpaceDN/>
        <w:adjustRightInd/>
        <w:rPr>
          <w:sz w:val="28"/>
          <w:szCs w:val="28"/>
        </w:rPr>
      </w:pPr>
    </w:p>
    <w:p w:rsidR="00A91046" w:rsidRPr="00CA1AD1" w:rsidRDefault="00CA1AD1" w:rsidP="00CA1AD1">
      <w:pPr>
        <w:autoSpaceDE/>
        <w:autoSpaceDN/>
        <w:adjustRightInd/>
        <w:rPr>
          <w:sz w:val="28"/>
          <w:szCs w:val="28"/>
        </w:rPr>
      </w:pPr>
      <w:r w:rsidRPr="00CA1AD1">
        <w:rPr>
          <w:sz w:val="28"/>
          <w:szCs w:val="28"/>
        </w:rPr>
        <w:t>Докладчик:Сальников Александр Владимирович -начальник МО МВД России «Богатовский» ОП №46.</w:t>
      </w:r>
    </w:p>
    <w:p w:rsidR="00CA1AD1" w:rsidRPr="00CA1AD1" w:rsidRDefault="00CA1AD1" w:rsidP="00CA1AD1">
      <w:pPr>
        <w:widowControl/>
        <w:autoSpaceDE/>
        <w:autoSpaceDN/>
        <w:adjustRightInd/>
        <w:rPr>
          <w:sz w:val="28"/>
          <w:szCs w:val="28"/>
        </w:rPr>
      </w:pPr>
    </w:p>
    <w:p w:rsidR="00CA1AD1" w:rsidRPr="00CA1AD1" w:rsidRDefault="00CA1AD1" w:rsidP="00CA1AD1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  <w:r w:rsidRPr="00CA1AD1">
        <w:rPr>
          <w:b/>
          <w:bCs/>
          <w:color w:val="000000"/>
          <w:spacing w:val="-3"/>
          <w:sz w:val="28"/>
          <w:szCs w:val="28"/>
        </w:rPr>
        <w:t>Выполнение социально-экономических показателей за 9 месяцев 2017 г.</w:t>
      </w:r>
    </w:p>
    <w:p w:rsidR="00CA1AD1" w:rsidRPr="00CA1AD1" w:rsidRDefault="00CA1AD1" w:rsidP="00CA1AD1">
      <w:pPr>
        <w:shd w:val="clear" w:color="auto" w:fill="FFFFFF"/>
        <w:ind w:left="720"/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</w:p>
    <w:p w:rsidR="00CA1AD1" w:rsidRPr="00CA1AD1" w:rsidRDefault="00CA1AD1" w:rsidP="00CA1AD1">
      <w:pPr>
        <w:widowControl/>
        <w:autoSpaceDE/>
        <w:autoSpaceDN/>
        <w:adjustRightInd/>
        <w:rPr>
          <w:rFonts w:cs="MS Sans Serif"/>
          <w:sz w:val="28"/>
          <w:szCs w:val="28"/>
        </w:rPr>
      </w:pPr>
      <w:r w:rsidRPr="00CA1AD1">
        <w:rPr>
          <w:sz w:val="28"/>
          <w:szCs w:val="28"/>
        </w:rPr>
        <w:t>Докладчик:  Тишакова Татьяна Анатольевна–</w:t>
      </w:r>
      <w:r w:rsidRPr="00CA1AD1">
        <w:rPr>
          <w:rFonts w:cs="MS Sans Serif"/>
          <w:sz w:val="28"/>
          <w:szCs w:val="28"/>
        </w:rPr>
        <w:t>и.о.зам. Главы муниципального района Борский по экономике и финансам.</w:t>
      </w:r>
    </w:p>
    <w:p w:rsidR="00CA1AD1" w:rsidRPr="00CA1AD1" w:rsidRDefault="00CA1AD1" w:rsidP="00CA1AD1">
      <w:pPr>
        <w:widowControl/>
        <w:autoSpaceDE/>
        <w:autoSpaceDN/>
        <w:adjustRightInd/>
        <w:rPr>
          <w:sz w:val="28"/>
          <w:szCs w:val="28"/>
        </w:rPr>
      </w:pPr>
    </w:p>
    <w:p w:rsidR="00CA1AD1" w:rsidRPr="00CA1AD1" w:rsidRDefault="00CA1AD1" w:rsidP="00CA1AD1">
      <w:pPr>
        <w:widowControl/>
        <w:autoSpaceDE/>
        <w:autoSpaceDN/>
        <w:adjustRightInd/>
        <w:ind w:left="142"/>
        <w:contextualSpacing/>
        <w:rPr>
          <w:sz w:val="28"/>
          <w:szCs w:val="28"/>
        </w:rPr>
      </w:pPr>
    </w:p>
    <w:p w:rsidR="00CA1AD1" w:rsidRPr="00CA1AD1" w:rsidRDefault="00CA1AD1" w:rsidP="00CA1AD1">
      <w:pPr>
        <w:widowControl/>
        <w:numPr>
          <w:ilvl w:val="0"/>
          <w:numId w:val="16"/>
        </w:numPr>
        <w:autoSpaceDE/>
        <w:autoSpaceDN/>
        <w:adjustRightInd/>
        <w:contextualSpacing/>
        <w:rPr>
          <w:b/>
          <w:sz w:val="28"/>
          <w:szCs w:val="28"/>
        </w:rPr>
      </w:pPr>
      <w:r w:rsidRPr="00CA1AD1">
        <w:rPr>
          <w:b/>
          <w:sz w:val="28"/>
          <w:szCs w:val="28"/>
        </w:rPr>
        <w:t>Разное</w:t>
      </w:r>
    </w:p>
    <w:p w:rsidR="00DE5AE4" w:rsidRPr="00DE5AE4" w:rsidRDefault="00DE5AE4" w:rsidP="00CA1AD1">
      <w:pPr>
        <w:widowControl/>
        <w:autoSpaceDE/>
        <w:autoSpaceDN/>
        <w:adjustRightInd/>
        <w:rPr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lastRenderedPageBreak/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которая предложила внести предложения по началу заседания Общественного Совета.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color w:val="000000"/>
          <w:sz w:val="28"/>
          <w:szCs w:val="28"/>
        </w:rPr>
        <w:t>Поступило предложение начать заседание</w:t>
      </w:r>
    </w:p>
    <w:p w:rsidR="00611BBD" w:rsidRPr="009D5BB5" w:rsidRDefault="00611BBD" w:rsidP="00611BBD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611BBD" w:rsidRPr="009D5BB5" w:rsidRDefault="00611BBD" w:rsidP="00CA1AD1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</w:rPr>
      </w:pPr>
      <w:r w:rsidRPr="009D5BB5">
        <w:rPr>
          <w:color w:val="000000"/>
          <w:spacing w:val="4"/>
          <w:sz w:val="28"/>
          <w:szCs w:val="28"/>
        </w:rPr>
        <w:t>«за» - единогласно</w:t>
      </w:r>
    </w:p>
    <w:p w:rsidR="00DE5AE4" w:rsidRPr="009D5BB5" w:rsidRDefault="00DE5AE4" w:rsidP="00DE5AE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>Выступила</w:t>
      </w:r>
      <w:r w:rsidRPr="009D5BB5">
        <w:rPr>
          <w:color w:val="000000"/>
          <w:sz w:val="28"/>
          <w:szCs w:val="28"/>
        </w:rPr>
        <w:t xml:space="preserve">: </w:t>
      </w:r>
      <w:r w:rsidRPr="009D5BB5">
        <w:rPr>
          <w:bCs/>
          <w:color w:val="000000"/>
          <w:spacing w:val="-3"/>
          <w:sz w:val="28"/>
          <w:szCs w:val="28"/>
        </w:rPr>
        <w:t>Труфанова Л.С.</w:t>
      </w:r>
      <w:r w:rsidRPr="009D5BB5">
        <w:rPr>
          <w:sz w:val="28"/>
          <w:szCs w:val="28"/>
        </w:rPr>
        <w:t xml:space="preserve"> - председатель </w:t>
      </w:r>
      <w:r w:rsidRPr="009D5BB5">
        <w:rPr>
          <w:color w:val="000000"/>
          <w:sz w:val="28"/>
          <w:szCs w:val="28"/>
        </w:rPr>
        <w:t>Общественного Совета, ознакомила с повесткой дня заседания и предложила проголосовать.</w:t>
      </w:r>
    </w:p>
    <w:p w:rsidR="00DE5AE4" w:rsidRPr="009D5BB5" w:rsidRDefault="00DE5AE4" w:rsidP="00DE5A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«за» -1</w:t>
      </w:r>
      <w:r w:rsidR="00CA1AD1">
        <w:rPr>
          <w:color w:val="000000"/>
          <w:spacing w:val="4"/>
          <w:sz w:val="28"/>
          <w:szCs w:val="28"/>
        </w:rPr>
        <w:t>2</w:t>
      </w:r>
      <w:r w:rsidRPr="009D5BB5">
        <w:rPr>
          <w:color w:val="000000"/>
          <w:spacing w:val="4"/>
          <w:sz w:val="28"/>
          <w:szCs w:val="28"/>
        </w:rPr>
        <w:t xml:space="preserve"> чел.;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«воздержались» - 0 чел.. 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Затем огласила регламент заседания: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Докладчикам по пунктам повестки дня – до 15 мин.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Содокладчик – до 10 мин.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Выступления в прениях – до 5 мин.</w:t>
      </w:r>
    </w:p>
    <w:p w:rsidR="00DE5AE4" w:rsidRPr="009D5BB5" w:rsidRDefault="00DE5AE4" w:rsidP="00DE5A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9D5BB5">
        <w:rPr>
          <w:b/>
          <w:color w:val="000000"/>
          <w:sz w:val="28"/>
          <w:szCs w:val="28"/>
        </w:rPr>
        <w:t xml:space="preserve">Голосовали:  </w:t>
      </w:r>
    </w:p>
    <w:p w:rsidR="00DE5AE4" w:rsidRPr="009D5BB5" w:rsidRDefault="00CA1AD1" w:rsidP="00DE5AE4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«за» -12</w:t>
      </w:r>
      <w:r w:rsidR="00DE5AE4" w:rsidRPr="009D5BB5">
        <w:rPr>
          <w:color w:val="000000"/>
          <w:spacing w:val="4"/>
          <w:sz w:val="28"/>
          <w:szCs w:val="28"/>
        </w:rPr>
        <w:t xml:space="preserve"> чел.;</w:t>
      </w:r>
    </w:p>
    <w:p w:rsidR="00DE5AE4" w:rsidRPr="009D5BB5" w:rsidRDefault="00DE5AE4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 xml:space="preserve">«против» - 0 чел.; </w:t>
      </w:r>
      <w:r w:rsidRPr="009D5BB5">
        <w:rPr>
          <w:color w:val="000000"/>
          <w:spacing w:val="-1"/>
          <w:sz w:val="28"/>
          <w:szCs w:val="28"/>
        </w:rPr>
        <w:tab/>
      </w:r>
    </w:p>
    <w:p w:rsidR="00DE5AE4" w:rsidRPr="009D5BB5" w:rsidRDefault="00A91046" w:rsidP="00DE5AE4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«воздержались» - 0 чел.</w:t>
      </w:r>
    </w:p>
    <w:p w:rsidR="00DE5AE4" w:rsidRPr="009D5BB5" w:rsidRDefault="00DE5AE4" w:rsidP="00DE5AE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611BBD" w:rsidRPr="009D5BB5" w:rsidRDefault="00611BBD" w:rsidP="00611BB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D5BB5">
        <w:rPr>
          <w:bCs/>
          <w:color w:val="000000"/>
          <w:spacing w:val="-3"/>
          <w:sz w:val="28"/>
          <w:szCs w:val="28"/>
        </w:rPr>
        <w:t>Труфанову Лидию Сергеевну</w:t>
      </w:r>
      <w:r w:rsidRPr="009D5BB5">
        <w:rPr>
          <w:sz w:val="28"/>
          <w:szCs w:val="28"/>
        </w:rPr>
        <w:t xml:space="preserve"> - председателя </w:t>
      </w:r>
      <w:r w:rsidRPr="009D5BB5">
        <w:rPr>
          <w:color w:val="000000"/>
          <w:sz w:val="28"/>
          <w:szCs w:val="28"/>
        </w:rPr>
        <w:t>Общественного Совета, которая предложила перейти к рассмотрению вопросов повестки дня.</w:t>
      </w:r>
    </w:p>
    <w:p w:rsidR="00611BBD" w:rsidRPr="009D5BB5" w:rsidRDefault="00611BBD" w:rsidP="00611BBD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AE70AD" w:rsidRDefault="00611BBD" w:rsidP="00962F73">
      <w:pPr>
        <w:autoSpaceDE/>
        <w:autoSpaceDN/>
        <w:adjustRightInd/>
        <w:jc w:val="both"/>
        <w:rPr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По первому вопросу</w:t>
      </w:r>
      <w:r w:rsidR="00962F73">
        <w:rPr>
          <w:bCs/>
          <w:color w:val="000000"/>
          <w:sz w:val="28"/>
          <w:szCs w:val="28"/>
        </w:rPr>
        <w:t>Сальникова А.В.</w:t>
      </w:r>
      <w:r w:rsidR="00BD3B67" w:rsidRPr="00BD3B67">
        <w:rPr>
          <w:sz w:val="28"/>
          <w:szCs w:val="28"/>
        </w:rPr>
        <w:t>–</w:t>
      </w:r>
      <w:r w:rsidR="00962F73" w:rsidRPr="00CA1AD1">
        <w:rPr>
          <w:sz w:val="28"/>
          <w:szCs w:val="28"/>
        </w:rPr>
        <w:t>начальник</w:t>
      </w:r>
      <w:r w:rsidR="00962F73">
        <w:rPr>
          <w:sz w:val="28"/>
          <w:szCs w:val="28"/>
        </w:rPr>
        <w:t xml:space="preserve">а МО МВД России </w:t>
      </w:r>
      <w:r w:rsidR="00962F73" w:rsidRPr="00CA1AD1">
        <w:rPr>
          <w:sz w:val="28"/>
          <w:szCs w:val="28"/>
        </w:rPr>
        <w:t>«</w:t>
      </w:r>
      <w:r w:rsidR="00962F73">
        <w:rPr>
          <w:sz w:val="28"/>
          <w:szCs w:val="28"/>
        </w:rPr>
        <w:t>Богатовский» ОП №46</w:t>
      </w:r>
      <w:r w:rsidR="00DE5AE4">
        <w:rPr>
          <w:sz w:val="28"/>
          <w:szCs w:val="28"/>
        </w:rPr>
        <w:t>,</w:t>
      </w:r>
      <w:r w:rsidR="0014026A">
        <w:rPr>
          <w:sz w:val="28"/>
          <w:szCs w:val="28"/>
        </w:rPr>
        <w:t>к</w:t>
      </w:r>
      <w:r w:rsidR="00B03F30">
        <w:rPr>
          <w:sz w:val="28"/>
          <w:szCs w:val="28"/>
        </w:rPr>
        <w:t xml:space="preserve">оторый доложил присутствующим </w:t>
      </w:r>
      <w:r w:rsidR="008803E2">
        <w:rPr>
          <w:sz w:val="28"/>
          <w:szCs w:val="28"/>
        </w:rPr>
        <w:t>о</w:t>
      </w:r>
      <w:r w:rsidR="00962F73" w:rsidRPr="00962F73">
        <w:rPr>
          <w:sz w:val="28"/>
          <w:szCs w:val="28"/>
        </w:rPr>
        <w:t>борьбе с нелегальным оборотом алкогольной продукции за 10 месяцев 2017г. на территории Борского района.</w:t>
      </w:r>
    </w:p>
    <w:p w:rsidR="005D2547" w:rsidRPr="005D2547" w:rsidRDefault="005D2547" w:rsidP="005D254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2547">
        <w:rPr>
          <w:sz w:val="28"/>
          <w:szCs w:val="28"/>
        </w:rPr>
        <w:t>Сведенияо результатах работы ОП № 46 МО МВД России «Богатовский» по выявлению и пресечению правонарушений в сфере реализации алкогольной продукции за 10 месяцев 2017 г.</w:t>
      </w:r>
    </w:p>
    <w:p w:rsidR="005D2547" w:rsidRPr="005D2547" w:rsidRDefault="005D2547" w:rsidP="005D2547">
      <w:pPr>
        <w:keepNext/>
        <w:widowControl/>
        <w:autoSpaceDE/>
        <w:autoSpaceDN/>
        <w:adjustRightInd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ab/>
        <w:t>1. Количество проведенных проверок по фактам нарушений законодательства в сфере оборота алкогольной продукции -  23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ab/>
        <w:t>1.2. Количество составленных протоколов об административных правонарушениях всего – 28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>в том числе: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- по ч. 1 ст. 14.1 КоАП РФ - 7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- по ч. 2 ст. 14.1 КоАП РФ –  5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- по ст. 14.2 КоАП РФ - 0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- по ст. 14.16 КоАП РФ – 16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из них: 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- по ч. 2 ст. 14.16 КоАП РФ  - 7  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- по ч. 2.1 ст. 14.16 КоАП РФ) – 1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lastRenderedPageBreak/>
        <w:t xml:space="preserve">         - по ч. 3 ст. 14.16 КоАП РФ) – 8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ab/>
        <w:t>2. Количество изъятой продукции (литров/на сумму) – 106,95 л./41825руб.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ab/>
        <w:t>3. Количество конфискационной продукции (литров/на сумму) – 1/300 руб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  4. Прекращено по ч.1 ст. 24.5 КоАП РФ всего – 0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 в том числе: 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 - за отсутствием события правонарушения (п.п. 1) – 0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 - за отсутствием состава правонарушения (п.п. 2) – 0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 5. Возбуждено адм. расследований (по статьям) - 0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</w:rPr>
      </w:pPr>
      <w:r w:rsidRPr="005D2547">
        <w:rPr>
          <w:sz w:val="28"/>
        </w:rPr>
        <w:t xml:space="preserve">          6. Количество публикаций в СМИ (</w:t>
      </w:r>
      <w:r w:rsidRPr="005D2547">
        <w:rPr>
          <w:i/>
          <w:sz w:val="26"/>
          <w:szCs w:val="26"/>
        </w:rPr>
        <w:t>представляются с приложением копии статьи печатного издания, распечаткой страницы электронного издания, с эфирной справкой теле- и радиокомпании</w:t>
      </w:r>
      <w:r w:rsidRPr="005D2547">
        <w:rPr>
          <w:sz w:val="28"/>
        </w:rPr>
        <w:t>) – 1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Осуществляли реализацию алкогольной продукции из дома без регистрации в качестве ИП (ст. 14.1 КоАП РФ) :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Хворова – 15.03.2017 из д. 6 по ул. Дачная с. Алексеевка  -500 рублей  - не оплачен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Кожметьев – 15.03.2017 из д. 8 по ул. Строителей с. Усманка – 800 рублей – оплачен;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Иванов – 23.01.2017 из дома 24 по ул. Губкина пос. Новоборский  - 800 рублей – оплачен;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Васильчева – 08.03.2017 из д. 39 по ул. Цветочная п. Лесной – 1000 рублей – не оплачен;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Гагаркина – 30.07.2017 из д. 78 по ул. Советская Большое Алдаркино – 500 рублей – не оплачен;</w:t>
      </w:r>
    </w:p>
    <w:p w:rsidR="005D2547" w:rsidRP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Дмитриева – 17.04.2017 из д. 36 ул. Чапаева с. Борское – 500 рублей – оплачено;</w:t>
      </w:r>
    </w:p>
    <w:p w:rsid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 xml:space="preserve">Назаренко – 03.03.2017 из д. 45 по ул. Коммунистическая с. Борское – 500 рублей </w:t>
      </w:r>
      <w:r>
        <w:rPr>
          <w:sz w:val="28"/>
          <w:szCs w:val="28"/>
        </w:rPr>
        <w:t>–</w:t>
      </w:r>
      <w:r w:rsidRPr="005D2547">
        <w:rPr>
          <w:sz w:val="28"/>
          <w:szCs w:val="28"/>
        </w:rPr>
        <w:t xml:space="preserve"> оплаченоИП осуществляли реализацию (хранение) алкогольной продукции без необходимой лицензии </w:t>
      </w:r>
      <w:r w:rsidRPr="005D2547">
        <w:rPr>
          <w:b/>
          <w:sz w:val="28"/>
          <w:szCs w:val="28"/>
        </w:rPr>
        <w:t>(ст. 14.1 ч. 2 КоАП РФ)</w:t>
      </w:r>
      <w:r w:rsidRPr="005D2547">
        <w:rPr>
          <w:sz w:val="28"/>
          <w:szCs w:val="28"/>
        </w:rPr>
        <w:t>:</w:t>
      </w:r>
    </w:p>
    <w:p w:rsid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b/>
          <w:sz w:val="28"/>
          <w:szCs w:val="28"/>
        </w:rPr>
        <w:t>Шишканова</w:t>
      </w:r>
      <w:r w:rsidRPr="005D2547">
        <w:rPr>
          <w:sz w:val="28"/>
          <w:szCs w:val="28"/>
        </w:rPr>
        <w:t xml:space="preserve"> – 14.05.2017 в 19:15 в нарушении ст. 16 ФЗ 171 от 22.11.1995 допустила незаконный оборот алкогольной и спиртосодержащей продукции, а именно в магазине "Гурман" с. Петровка 37А осуществляла хранение алкогольной продукции коньяка "Кизляр" водки в ассортименте без необходимой лицензии – 4000 руб, оплачен</w:t>
      </w:r>
      <w:r>
        <w:rPr>
          <w:sz w:val="28"/>
          <w:szCs w:val="28"/>
        </w:rPr>
        <w:t>;</w:t>
      </w:r>
    </w:p>
    <w:p w:rsidR="005D2547" w:rsidRDefault="005D2547" w:rsidP="005D2547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5D2547">
        <w:rPr>
          <w:b/>
          <w:sz w:val="28"/>
          <w:szCs w:val="28"/>
        </w:rPr>
        <w:t>Полукаров</w:t>
      </w:r>
      <w:r w:rsidRPr="005D2547">
        <w:rPr>
          <w:sz w:val="28"/>
          <w:szCs w:val="28"/>
        </w:rPr>
        <w:t xml:space="preserve"> - 19.02.2017 в 19:50 осуществил продажу 1 бутылки водки "Березова на бруньках" через продавца Побежимову С.В. в магазине "Продукты" с. Усманка Центральная 2 без необходимой лицензии, чем нарушил ФЗ № 171 от 22.11.1995 – 5000 руб</w:t>
      </w:r>
      <w:r w:rsidR="00962F73">
        <w:rPr>
          <w:sz w:val="28"/>
          <w:szCs w:val="28"/>
        </w:rPr>
        <w:t>–</w:t>
      </w:r>
      <w:r w:rsidRPr="005D2547">
        <w:rPr>
          <w:sz w:val="28"/>
          <w:szCs w:val="28"/>
        </w:rPr>
        <w:t xml:space="preserve"> оплачен</w:t>
      </w:r>
    </w:p>
    <w:p w:rsidR="00962F73" w:rsidRPr="005D2547" w:rsidRDefault="00962F73" w:rsidP="00962F73">
      <w:pPr>
        <w:keepNext/>
        <w:widowControl/>
        <w:autoSpaceDE/>
        <w:autoSpaceDN/>
        <w:adjustRightInd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lastRenderedPageBreak/>
        <w:t>Бербец</w:t>
      </w:r>
      <w:r w:rsidRPr="005D2547">
        <w:rPr>
          <w:sz w:val="28"/>
          <w:szCs w:val="28"/>
        </w:rPr>
        <w:t xml:space="preserve"> - 05.06.2017 в 11:30 установлено, что ИП Бербец Т.А. в нарушении ст. 16 ФЗ № 171 от 22.11.1995 в магазине "Катюша" с. Коноваловка ул. Верхне - Ленинская 1А осуществляла хранение алкогольной продукции в ассортименте, а именно коньяк в ассортименте, вино в ассортименте, настойка горькая перцовая без необходимой лицензии – 4000 – не оплачен;</w:t>
      </w:r>
    </w:p>
    <w:p w:rsidR="00962F73" w:rsidRPr="005D2547" w:rsidRDefault="00962F73" w:rsidP="00962F73">
      <w:pPr>
        <w:keepNext/>
        <w:widowControl/>
        <w:autoSpaceDE/>
        <w:autoSpaceDN/>
        <w:adjustRightInd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Долгих Л</w:t>
      </w:r>
      <w:r w:rsidRPr="005D2547">
        <w:rPr>
          <w:sz w:val="28"/>
          <w:szCs w:val="28"/>
        </w:rPr>
        <w:t>.С. – 23.07.2017 в 19:55 в магазине ИП Долгих Л.С. осуществила хранение трех бутылок водки "PARLAMENT" 0,5 л., производства р. Казахстан без необходимой лицензии – в суде не рассмотрено</w:t>
      </w:r>
    </w:p>
    <w:p w:rsidR="00962F73" w:rsidRPr="005D2547" w:rsidRDefault="00962F73" w:rsidP="00962F73">
      <w:pPr>
        <w:keepNext/>
        <w:widowControl/>
        <w:autoSpaceDE/>
        <w:autoSpaceDN/>
        <w:adjustRightInd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Долгих Е</w:t>
      </w:r>
      <w:r w:rsidRPr="005D2547">
        <w:rPr>
          <w:sz w:val="28"/>
          <w:szCs w:val="28"/>
        </w:rPr>
        <w:t>.А. - 19.07.2017 в 10:30 в магазине Мясной край с. Борское ул. Победы 113 осуществляла хранение алкогольной продукции производства р. Казахстан без необходимой лицензии – в суде не рассмотрено</w:t>
      </w:r>
    </w:p>
    <w:p w:rsidR="005D2547" w:rsidRPr="005D2547" w:rsidRDefault="005D2547" w:rsidP="00962F73">
      <w:pPr>
        <w:keepNext/>
        <w:widowControl/>
        <w:autoSpaceDE/>
        <w:autoSpaceDN/>
        <w:adjustRightInd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 xml:space="preserve">ИП осуществляли реализацию (хранение) алкогольной продукции без необходимых документов </w:t>
      </w:r>
      <w:r w:rsidRPr="005D2547">
        <w:rPr>
          <w:b/>
          <w:sz w:val="28"/>
          <w:szCs w:val="28"/>
        </w:rPr>
        <w:t>(14.16 ч. 2 КоАП РФ)</w:t>
      </w:r>
      <w:r w:rsidRPr="005D2547">
        <w:rPr>
          <w:sz w:val="28"/>
          <w:szCs w:val="28"/>
        </w:rPr>
        <w:t>: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Шишканова</w:t>
      </w:r>
      <w:r w:rsidRPr="005D2547">
        <w:rPr>
          <w:sz w:val="28"/>
          <w:szCs w:val="28"/>
        </w:rPr>
        <w:t xml:space="preserve"> – 14.05.2017 в 19:15 в нарушении ст. 16 ФЗ 171 от 22.11.1995 допустила незаконный оборот алкогольной и спиртосодержащей продукции, а именно в магазине "Гурман" с. Петровка 37А осуществляла хранение алкогольной продукции коньяка "Кизляр" водки в ассортименте без необходимых документов – 10000, 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Полукаров</w:t>
      </w:r>
      <w:r w:rsidRPr="005D2547">
        <w:rPr>
          <w:sz w:val="28"/>
          <w:szCs w:val="28"/>
        </w:rPr>
        <w:t xml:space="preserve"> - 19.02.2017 в 19:50 осуществил продажу 1 бутылки водки "Березова на бруньках" через продавца Побежимову С.В. в магазине "Продукты" с. Усманка Центральная 2 без необходимых документов, чем нарушил ФЗ № 171 от 22.11.1995 – 10000 руб -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Бербец</w:t>
      </w:r>
      <w:r w:rsidRPr="005D2547">
        <w:rPr>
          <w:sz w:val="28"/>
          <w:szCs w:val="28"/>
        </w:rPr>
        <w:t xml:space="preserve"> - 05.06.2017 в 11:30 установлено, что ИП Бербец Т.А. в нарушении ст. 16 ФЗ № 171 от 22.11.1995 в магазине "Катюша" с. Коноваловка ул. Верхне - Ленинская 1А осуществляла хранение алкогольной продукции в ассортименте, а именно коньяк в ассортименте, вино в ассортименте, настойка горькая перцовая без необходимых документов – в суде пока не рассмотрено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Арзамасцева</w:t>
      </w:r>
      <w:r w:rsidRPr="005D2547">
        <w:rPr>
          <w:sz w:val="28"/>
          <w:szCs w:val="28"/>
        </w:rPr>
        <w:t xml:space="preserve"> - 01.02.2017 в 13:50 осуществила хранение алкогольной продукции  - водки в ассортименте в магазине "Сказка" с. Борское ул. Первомайская 22 без соответствующих документов – в суде пока не рассмотрено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Долгих Л</w:t>
      </w:r>
      <w:r w:rsidRPr="005D2547">
        <w:rPr>
          <w:sz w:val="28"/>
          <w:szCs w:val="28"/>
        </w:rPr>
        <w:t>.С. – 23.07.2017 в 19:55 в магазине ИП Долгих Л.С. осуществила хранение трех бутылок водки "PARLAMENT" 0,5 л., производства р. Казахстан без необходимых документов – в суде не рассмотрено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Долгих Е</w:t>
      </w:r>
      <w:r w:rsidRPr="005D2547">
        <w:rPr>
          <w:sz w:val="28"/>
          <w:szCs w:val="28"/>
        </w:rPr>
        <w:t>.А. - 19.07.2017 в 10:30 в магазине Мясной край с. Борское ул. Победы 113 осуществляла хранение алкогольной продукции производства р. Казахстан без необходимых документов – в суде не рассмотрено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Аношина Л</w:t>
      </w:r>
      <w:r w:rsidRPr="005D2547">
        <w:rPr>
          <w:sz w:val="28"/>
          <w:szCs w:val="28"/>
        </w:rPr>
        <w:t>.В. – 07.09.2017 в 10:10 в магазине «Огонек» пос. Новый Кутулук Юбилейная 6А осуществляла хранение алкогольной продукции – пива «Ячменное поле» без необходимых документов – в суде не рассмотрено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>Продажа несовершеннолетнему (ч. 2.1 ст. 14.16 КоАП РФ)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Горбушина</w:t>
      </w:r>
      <w:r w:rsidRPr="005D2547">
        <w:rPr>
          <w:sz w:val="28"/>
          <w:szCs w:val="28"/>
        </w:rPr>
        <w:t xml:space="preserve"> - 10.02.2017 в 21:00 осуществила продажу одной бутылки коньяка на розлив по цене 150 рублей за бутылку из дома по адресу: с. </w:t>
      </w:r>
      <w:r w:rsidRPr="005D2547">
        <w:rPr>
          <w:sz w:val="28"/>
          <w:szCs w:val="28"/>
        </w:rPr>
        <w:lastRenderedPageBreak/>
        <w:t>БольшоеАлдаркино ул. Советская д. 73, несовершеннолетнему Яковлеву А.Д. 20.06.2000 года рождения – 30 000 рублей –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 xml:space="preserve">Иные нарушения торговли </w:t>
      </w:r>
      <w:r w:rsidRPr="005D2547">
        <w:rPr>
          <w:b/>
          <w:sz w:val="28"/>
          <w:szCs w:val="28"/>
        </w:rPr>
        <w:t>(ч. 3 ст. 14.16 КоАП РФ)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Яйкова</w:t>
      </w:r>
      <w:r w:rsidRPr="005D2547">
        <w:rPr>
          <w:sz w:val="28"/>
          <w:szCs w:val="28"/>
        </w:rPr>
        <w:t>-  22.03.2017 в 09:40 ИП Яйкова Л.Н. в магазине "Улыбка" с. Борское Крупская 22 в нарушение ФЗ № 171 осуществила реализацию пива без соответствующих документов – 5000 –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Кашкарцева</w:t>
      </w:r>
      <w:r w:rsidRPr="005D2547">
        <w:rPr>
          <w:sz w:val="28"/>
          <w:szCs w:val="28"/>
        </w:rPr>
        <w:t>- 27.07.2017 в 10:50 являясь продавцом ООО "Фортуна" в торговом зале магазина "Фортуна" с. Старая Таволжанка ул. Мира 14 осуществляла розничную торговлю алкогольной продукцией не обеспечив наличие ценников на реализуемый товар – 5000 руб. -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Озерцова</w:t>
      </w:r>
      <w:r w:rsidRPr="005D2547">
        <w:rPr>
          <w:sz w:val="28"/>
          <w:szCs w:val="28"/>
        </w:rPr>
        <w:t xml:space="preserve"> - 08.08.2017 в 10:05 являясь продавцом ООО "Контраст - Восток", находясь на рабочем месте в торговом зале магазина ИП Озерцовас. Петровка Ленина 37д осуществляла розничную торговлю алкогольной продукцией не обеспечив наличие ценника на реализуемый товар – 5000 - 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Бородина</w:t>
      </w:r>
      <w:r w:rsidRPr="005D2547">
        <w:rPr>
          <w:sz w:val="28"/>
          <w:szCs w:val="28"/>
        </w:rPr>
        <w:t xml:space="preserve"> - 19.07.2017 в 10:30 являясь продавцом ООО "Акрукс" в торговом зале магазина Мясной Край с. Борское Победы 113 осуществляла торговлю алкогольной продукцией не обеспечив наличие ценника на реализуемый товар – 5000 руб. -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>Александрова</w:t>
      </w:r>
      <w:r w:rsidRPr="005D2547">
        <w:rPr>
          <w:sz w:val="28"/>
          <w:szCs w:val="28"/>
        </w:rPr>
        <w:t xml:space="preserve"> - 08.08.2017 в 10:10 являясь продавцом ООО "Фортуна" находясь в торговом зале магазина "Фортуна" с. Петровка Ленина 37в осуществляла продажу алкогольной продукции не обеспечив наличие ценников на реализуемый товар – 5000 руб. –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 xml:space="preserve">Аношина – </w:t>
      </w:r>
      <w:r w:rsidRPr="005D2547">
        <w:rPr>
          <w:sz w:val="28"/>
          <w:szCs w:val="28"/>
        </w:rPr>
        <w:t>07.09.2017 в 10:00 являясь продавцом ООО "Акрукс" в магазине "Огонек" Новый Кутулук Юбилейная 6А осуществляла розничную продажу алкогольной продукции не обеспечив наличие ценника на реализуемый товар, чем нарушила ФЗ № 171 – 20000 –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 xml:space="preserve">Яровикова - </w:t>
      </w:r>
      <w:r w:rsidRPr="005D2547">
        <w:rPr>
          <w:sz w:val="28"/>
          <w:szCs w:val="28"/>
        </w:rPr>
        <w:t>13.09.2017 в 23:05 являясь продавцом ООО «Контраст Восток» находясь в магазине «Престиж» с. Борское Степана Разина 124 осуществила розничную продажу пива "Жигулевское" объемом 0,5л. в закрытой таре, чем нарушила ст. 16 ФЗ № 171 от 22.11.199</w:t>
      </w:r>
      <w:r w:rsidRPr="005D2547">
        <w:rPr>
          <w:b/>
          <w:sz w:val="28"/>
          <w:szCs w:val="28"/>
        </w:rPr>
        <w:t xml:space="preserve">5 – </w:t>
      </w:r>
      <w:r w:rsidRPr="005D2547">
        <w:rPr>
          <w:sz w:val="28"/>
          <w:szCs w:val="28"/>
        </w:rPr>
        <w:t>20000 –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b/>
          <w:sz w:val="28"/>
          <w:szCs w:val="28"/>
        </w:rPr>
        <w:t xml:space="preserve">Трунилова  - </w:t>
      </w:r>
      <w:r w:rsidRPr="005D2547">
        <w:rPr>
          <w:sz w:val="28"/>
          <w:szCs w:val="28"/>
        </w:rPr>
        <w:t>29.09.2017 в 14:56 являясь продавцом ООО"Крепость", находясь на рабочем месте в торговом зале магазина Старая Таволжанка Мира 2А 1ч. к.3 осуществляла розничную торговлю алкогольной продукцией Российским шампанским белое "Небуг" полусладкое 0,75 12% алк., по цене 167 рублей не обеспечив наличие ценника на реализуемый товар – 20000 – оплачен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b/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b/>
          <w:sz w:val="28"/>
          <w:szCs w:val="28"/>
        </w:rPr>
      </w:pPr>
      <w:r w:rsidRPr="005D2547">
        <w:rPr>
          <w:b/>
          <w:sz w:val="28"/>
          <w:szCs w:val="28"/>
        </w:rPr>
        <w:t>Возбуждено административное расследование: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b/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b/>
          <w:sz w:val="28"/>
          <w:szCs w:val="28"/>
        </w:rPr>
      </w:pPr>
      <w:r w:rsidRPr="005D2547">
        <w:rPr>
          <w:b/>
          <w:sz w:val="28"/>
          <w:szCs w:val="28"/>
        </w:rPr>
        <w:t>ст. 14.16 КоАП РФ ч. 3: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 xml:space="preserve">  25.10.2017 в 18.40 Хаустова Н.А. являясь продавцом ИП Соломин находясь на рабочем месте в кафе «Фортуна» с. Гвардейцы осуществила реализацию пива «Куллер» по цене 65 рублей в закрытой таре.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b/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b/>
          <w:sz w:val="28"/>
          <w:szCs w:val="28"/>
        </w:rPr>
      </w:pPr>
      <w:r w:rsidRPr="005D2547">
        <w:rPr>
          <w:b/>
          <w:sz w:val="28"/>
          <w:szCs w:val="28"/>
        </w:rPr>
        <w:lastRenderedPageBreak/>
        <w:t xml:space="preserve">ст. 14.17.1 КоАП РФ: 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>ст. 14.17.1 ч. 1 КоАП РФ в отношении Бычковой Е.Н., которая 24.08.2017 в 17:30 осуществила продажу разливной водки из дома д. 5 кв. 3 ул. Губкина Новоборский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>ст. 14.17.1 ч. 1 КоАП РФ в отношении Алиева Фаира, 11.08.2017 поступило коллективное заявление жителей с. Неприк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>ст. 14.17.1 ч. 1 КоАП РФ  - 08.09.2017 в 13:05 гр. Вайс И.В. из д. 81 по ул. центральная пос. им. К- Цеткин осуществила продажу водки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  <w:r w:rsidRPr="005D2547">
        <w:rPr>
          <w:sz w:val="28"/>
          <w:szCs w:val="28"/>
        </w:rPr>
        <w:t>ст. 14.17.1 ч.1 КоАП РФ  - 20.10.2017 Орешин С.П. осуществлял розничную продажу спиртосодержащей продукции объемом 0,5 литра по цене 100 рублей с. Борское пер. Бузулукский д. 18</w:t>
      </w:r>
    </w:p>
    <w:p w:rsidR="005D2547" w:rsidRPr="005D2547" w:rsidRDefault="005D2547" w:rsidP="005D2547">
      <w:pPr>
        <w:keepNext/>
        <w:widowControl/>
        <w:autoSpaceDE/>
        <w:autoSpaceDN/>
        <w:adjustRightInd/>
        <w:ind w:left="360"/>
        <w:jc w:val="both"/>
        <w:outlineLvl w:val="7"/>
        <w:rPr>
          <w:sz w:val="28"/>
          <w:szCs w:val="28"/>
        </w:rPr>
      </w:pP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 xml:space="preserve"> Всего в состоянии алкогольного опьянения совершено 53 преступления, из них ст. 264 УК РФ –13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 xml:space="preserve">По линии ДПС: 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Выявлено и привлечено к административной ответственности водителей - 74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За управление т/св состоянии опьянения ст. 12.8 КоАП РФ: 27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За отказ от прохождения медицинского освидетельствования на состояние опьянения ст. 12.26 КоАП РФ : 47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 xml:space="preserve">В отношение водителей возбуждено 13 уголовных дел по ст. 264 УК РФ за управление т/с будучи лишенным в состоянии опьянения (отказ от прохождения мед.освидетельствования). 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По линии ПДН: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 xml:space="preserve">Выявлено несовершеннолетних в состоянии алкогольного опьянения: 5 (1 несовершеннолетний – 20.21 КоАП РФ и в возрасте до 16 лет – 4 несовершеннолетних – ст. 20.22 КоАП РФ) 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Состоит на профилактическом учете в ПДН за употребление спиртных напитков:6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Совершили преступления в состоянии алкогольного опьянения: 4</w:t>
      </w:r>
    </w:p>
    <w:p w:rsidR="005D2547" w:rsidRPr="005D2547" w:rsidRDefault="005D2547" w:rsidP="005D25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D2547">
        <w:rPr>
          <w:sz w:val="28"/>
          <w:szCs w:val="28"/>
        </w:rPr>
        <w:t>Состоит несовершеннолетних у врача нарколога в ГБУЗ С/о Борская ЦРБ:6</w:t>
      </w:r>
    </w:p>
    <w:p w:rsidR="00AE70AD" w:rsidRDefault="00ED164D" w:rsidP="005D2547">
      <w:pPr>
        <w:pStyle w:val="20"/>
        <w:shd w:val="clear" w:color="auto" w:fill="auto"/>
        <w:spacing w:before="0" w:line="240" w:lineRule="auto"/>
        <w:ind w:right="940" w:firstLine="800"/>
      </w:pPr>
      <w:r>
        <w:t>Отдел полиции в моём лице готов к взаимодействию с гражданами и общественными объединениями по вопросам пресечения и профилактики правонарушений алкогольной продукции.</w:t>
      </w:r>
    </w:p>
    <w:p w:rsidR="0014026A" w:rsidRDefault="0014026A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F54242" w:rsidRDefault="0014026A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Выступали:</w:t>
      </w:r>
      <w:r w:rsidR="00ED164D">
        <w:rPr>
          <w:bCs/>
          <w:color w:val="000000"/>
          <w:sz w:val="28"/>
          <w:szCs w:val="28"/>
        </w:rPr>
        <w:t>Баранов А.В</w:t>
      </w:r>
      <w:r w:rsidR="00601084">
        <w:rPr>
          <w:bCs/>
          <w:color w:val="000000"/>
          <w:sz w:val="28"/>
          <w:szCs w:val="28"/>
        </w:rPr>
        <w:t>., я понял, что большинство продавцов продают в магазине из под полы?</w:t>
      </w:r>
    </w:p>
    <w:p w:rsidR="005E4EED" w:rsidRDefault="005E4EED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Сальников А.В.: Да, предприниматели.</w:t>
      </w:r>
    </w:p>
    <w:p w:rsidR="005E4EED" w:rsidRDefault="005E4EED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Баранов А.В.: Они своей продукцией торгуют? Самогоном?</w:t>
      </w:r>
    </w:p>
    <w:p w:rsidR="005E4EED" w:rsidRDefault="005E4EED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Сальников А.В.: Нет, не самогоном. Разводят суррогат и торгуют.</w:t>
      </w:r>
    </w:p>
    <w:p w:rsidR="005E4EED" w:rsidRDefault="005E4EED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Баранов А.В.: А самогонщиков вы не ловите?</w:t>
      </w:r>
    </w:p>
    <w:p w:rsidR="005E4EED" w:rsidRDefault="005E4EED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Сальников А.В.:</w:t>
      </w:r>
      <w:r w:rsidR="00792997">
        <w:rPr>
          <w:bCs/>
          <w:color w:val="000000"/>
          <w:sz w:val="28"/>
          <w:szCs w:val="28"/>
        </w:rPr>
        <w:t xml:space="preserve"> Ловим, но я вам скажу, что самогоном не торгуют сейчас, не выгодно. Выгодней привозить спирт, разводить его водой и продавать гражданам. Сейчас практика показывает, что самогон практически не продают.</w:t>
      </w:r>
    </w:p>
    <w:p w:rsidR="00792997" w:rsidRDefault="00792997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Баранов А.В.: А есть такие сёла, где не продают алкогольную продукцию?</w:t>
      </w:r>
    </w:p>
    <w:p w:rsidR="00792997" w:rsidRDefault="00792997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Сальников А.В.: Да, есть такие населённые пункты где нет официальной продажи</w:t>
      </w:r>
      <w:r w:rsidR="00BF7855">
        <w:rPr>
          <w:bCs/>
          <w:color w:val="000000"/>
          <w:sz w:val="28"/>
          <w:szCs w:val="28"/>
        </w:rPr>
        <w:t xml:space="preserve"> алкогольной продукции.</w:t>
      </w:r>
    </w:p>
    <w:p w:rsidR="00BF7855" w:rsidRDefault="00BF7855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Баранов А.В.: Там нет разрешения на продажу алкогольной продукции?</w:t>
      </w:r>
    </w:p>
    <w:p w:rsidR="00BF7855" w:rsidRDefault="00BF7855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Сальников А.В.: Да, нет лицензии. Например в с.Неприк и Усманка. Некоторые граждане высказывают своё возмущение.</w:t>
      </w:r>
    </w:p>
    <w:p w:rsidR="00BF7855" w:rsidRDefault="00BF7855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Баранов А.В.: Да, это приносит некоторые неудобства. Главам нужно думать об этом. Бывают разные поводы. Мы должны быть с гражданами по одну сторону баррикады. Мы сами вынуждаем торговать нелегально.</w:t>
      </w:r>
    </w:p>
    <w:p w:rsidR="00BF7855" w:rsidRDefault="00BF7855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Инченков</w:t>
      </w:r>
      <w:r w:rsidR="00A91046">
        <w:rPr>
          <w:bCs/>
          <w:color w:val="000000"/>
          <w:sz w:val="28"/>
          <w:szCs w:val="28"/>
        </w:rPr>
        <w:t xml:space="preserve">В.С.: Анатолий Викторович, </w:t>
      </w:r>
      <w:r>
        <w:rPr>
          <w:bCs/>
          <w:color w:val="000000"/>
          <w:sz w:val="28"/>
          <w:szCs w:val="28"/>
        </w:rPr>
        <w:t>если предпринимателю выгодно торговать - он будет, а если нет, то никто его не заставит.</w:t>
      </w:r>
    </w:p>
    <w:p w:rsidR="00BF7855" w:rsidRDefault="00BF7855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</w:p>
    <w:p w:rsidR="00BF7855" w:rsidRDefault="00BF7855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Труфанова Л.С.: Владимир Семёнович</w:t>
      </w:r>
      <w:r w:rsidR="00E3143B">
        <w:rPr>
          <w:bCs/>
          <w:color w:val="000000"/>
          <w:sz w:val="28"/>
          <w:szCs w:val="28"/>
        </w:rPr>
        <w:t>какую работу вы проводили с рабочей группой при администрации по незаконному обороту алкогольной продукции.</w:t>
      </w:r>
    </w:p>
    <w:p w:rsidR="00E3143B" w:rsidRDefault="00E3143B" w:rsidP="009632C0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color w:val="000000"/>
          <w:sz w:val="28"/>
          <w:szCs w:val="28"/>
        </w:rPr>
      </w:pPr>
    </w:p>
    <w:p w:rsidR="00E3143B" w:rsidRPr="009D5BB5" w:rsidRDefault="00E3143B" w:rsidP="00A91046">
      <w:pPr>
        <w:shd w:val="clear" w:color="auto" w:fill="FFFFFF"/>
        <w:spacing w:line="276" w:lineRule="auto"/>
        <w:ind w:firstLine="720"/>
        <w:jc w:val="both"/>
        <w:rPr>
          <w:b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  <w:r>
        <w:rPr>
          <w:bCs/>
          <w:color w:val="000000"/>
          <w:spacing w:val="-3"/>
          <w:sz w:val="28"/>
          <w:szCs w:val="28"/>
        </w:rPr>
        <w:t>Инченкова В.С. –</w:t>
      </w:r>
      <w:r w:rsidR="00A91046">
        <w:rPr>
          <w:sz w:val="28"/>
          <w:szCs w:val="28"/>
        </w:rPr>
        <w:t>первогозаместителя Главы м.р.Борский, председателя межведомственной рабочей группы по выявлению и пресечению незаконного оборота алкогольной продукции на территории района.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 xml:space="preserve">На территории муниципального района Борский розничную продажу алкогольной продукции осуществляет 40 организаций. Из них 12 организаций принадлежит ООО «Фортуна», 1 – ООО «Магнолия»; 1 – ООО «Кафе», 2 – АО «Тандер» («Магнит»), 2 – ООО «Агроторг» («Пятерочка»), 2 – ООО «Восемнадцать плюс» («ГРОШ»), 2 – ООО «ЛОТО-Н» («ГРОШ»); 1 – ООО «Акцизные товары» («Горилка»), 2 – ООО «Альбион-2002» («Бристоль»), остальные организации «зонтики», осуществляющие торговлю в торговых объектах индивидуальных предпринимателей. 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>В целях выявления и пресечения незаконного оборота алкогольной продукции на территории муниципального района Борский проводится следующая работа: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 xml:space="preserve">-  Постановлением администрации муниципального района Борский №145 от 17 февраля  2017 года «Об утверждении состава межведомственной рабочей группы по выявлению и пресечению незаконного оборота алкогольной продукции на территории муниципального района Борский» создана рабочая группа для работы по направлению. Заседания рабочей группы проводятся ежемесячно. За </w:t>
      </w:r>
      <w:r w:rsidRPr="00E3143B">
        <w:rPr>
          <w:rFonts w:eastAsiaTheme="minorHAnsi"/>
          <w:sz w:val="28"/>
          <w:szCs w:val="28"/>
          <w:lang w:eastAsia="en-US"/>
        </w:rPr>
        <w:lastRenderedPageBreak/>
        <w:t>период проведено 8 заседаний, из них одно с участием руководителя департамента регулирования оборота алкогольной продукции министерства экономического развития, инвестиций и торговли Самарской области Тихонова В.В. На заседаниях обсуждается сложившаяся ситуация на рынке алкогольной продукции, планируются мероприятия по улучшению ситуации.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>- Распоряжением администрации муниципального района Борский от 15.02.2017 №31-ОД «Об утверждении Плана мероприятий («дорожная карта») по сокращению оборота нелегальной алкогольной продукции на территории муниципального района Борский в 2017 году» утверждена дорожная карта. Все мероприятия установленные «дорожной картой» своевременно и систематически исполняются.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>Организована работа «Горячей линии» по приему сообщений о нелегальном обороте алкогольной продукции. Сообщений, за период работы «Горячей линии», не поступало.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>Сформированы списки граждан торгующих алкогольной продукцией из дома и переданы в отдел полиции №46. В списках более 50 адресов.</w:t>
      </w:r>
    </w:p>
    <w:p w:rsidR="00E3143B" w:rsidRP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>За период с 01 января по 25 октября в ходе рейдов по мониторингу на предмет фактического осуществления деятельности по розничной продаже алкогольной продукции проверено 178 торговых объектов (т.е. в среднем каждый объект 4 раза). Выявлены нарушения в 18 объектах. Во всех случаях, сотрудниками ОВД составлены протоколы.</w:t>
      </w:r>
      <w:r>
        <w:rPr>
          <w:rFonts w:eastAsiaTheme="minorHAnsi"/>
          <w:sz w:val="28"/>
          <w:szCs w:val="28"/>
          <w:lang w:eastAsia="en-US"/>
        </w:rPr>
        <w:t xml:space="preserve"> Еженедельно проводятся рейды административной комиссией совместно с полицией. Задействуем сотрудников казачества. Ежемесячно проводится комиссия и обсуждаются вопросы</w:t>
      </w:r>
      <w:r w:rsidR="009A2573">
        <w:rPr>
          <w:rFonts w:eastAsiaTheme="minorHAnsi"/>
          <w:sz w:val="28"/>
          <w:szCs w:val="28"/>
          <w:lang w:eastAsia="en-US"/>
        </w:rPr>
        <w:t xml:space="preserve"> по незаконному обороту алкогольной продукции. Выявлено 50 адресов, где производится незаконная продажа алкогольной продукции. Местные жители не активно идут на контрольную закупку.</w:t>
      </w:r>
    </w:p>
    <w:p w:rsidR="00E3143B" w:rsidRDefault="00E3143B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43B">
        <w:rPr>
          <w:rFonts w:eastAsiaTheme="minorHAnsi"/>
          <w:sz w:val="28"/>
          <w:szCs w:val="28"/>
          <w:lang w:eastAsia="en-US"/>
        </w:rPr>
        <w:t xml:space="preserve">Кроме того, велась работа по мониторингу объектов осуществляющих деятельность по розничной продаже алкогольной продукции, но не отражающих в ЕГАИС факты розничной продажи маркируемой алкогольной продукции. На данный момент все объекты осуществляют продажу с отражением в ЕГАИС. </w:t>
      </w:r>
    </w:p>
    <w:p w:rsidR="009A2573" w:rsidRDefault="009A2573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Баранов А.В.: А что входит в 18 нарушений, время торговли алкогольной продукции не совпадает?</w:t>
      </w:r>
    </w:p>
    <w:p w:rsidR="009A2573" w:rsidRDefault="009A2573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Инченков В.С.: Да и это тоже. Многие торгуют алкогольной продукцией республики Казахстан.</w:t>
      </w:r>
    </w:p>
    <w:p w:rsidR="009A2573" w:rsidRDefault="009A2573" w:rsidP="00E3143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Баранов А.В.: А что нельзя этой продукцией торговать?</w:t>
      </w:r>
    </w:p>
    <w:p w:rsidR="0017578E" w:rsidRDefault="009A2573" w:rsidP="0017578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Инченков В.С.: На неё тоже нужно получить лицен</w:t>
      </w:r>
      <w:r w:rsidR="0017578E">
        <w:rPr>
          <w:rFonts w:eastAsiaTheme="minorHAnsi"/>
          <w:sz w:val="28"/>
          <w:szCs w:val="28"/>
          <w:lang w:eastAsia="en-US"/>
        </w:rPr>
        <w:t>зию на продажу на территории РФ.</w:t>
      </w:r>
    </w:p>
    <w:p w:rsidR="00275EE3" w:rsidRPr="0017578E" w:rsidRDefault="00275EE3" w:rsidP="0017578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pacing w:val="-2"/>
          <w:sz w:val="28"/>
          <w:szCs w:val="28"/>
        </w:rPr>
        <w:t>Подводя итоги обсуждения данного вопроса ОС принял решение:</w:t>
      </w:r>
    </w:p>
    <w:p w:rsidR="00563AEF" w:rsidRDefault="00611BBD" w:rsidP="00563AEF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6281">
        <w:rPr>
          <w:color w:val="000000"/>
          <w:sz w:val="28"/>
          <w:szCs w:val="28"/>
        </w:rPr>
        <w:t>Информацию</w:t>
      </w:r>
      <w:r w:rsidR="00601084">
        <w:rPr>
          <w:bCs/>
          <w:color w:val="000000"/>
          <w:sz w:val="28"/>
          <w:szCs w:val="28"/>
        </w:rPr>
        <w:t>Сальникова А.В.</w:t>
      </w:r>
      <w:r w:rsidR="00601084" w:rsidRPr="00BD3B67">
        <w:rPr>
          <w:sz w:val="28"/>
          <w:szCs w:val="28"/>
        </w:rPr>
        <w:t>–</w:t>
      </w:r>
      <w:r w:rsidR="00601084" w:rsidRPr="00CA1AD1">
        <w:rPr>
          <w:sz w:val="28"/>
          <w:szCs w:val="28"/>
        </w:rPr>
        <w:t>начальник</w:t>
      </w:r>
      <w:r w:rsidR="00601084">
        <w:rPr>
          <w:sz w:val="28"/>
          <w:szCs w:val="28"/>
        </w:rPr>
        <w:t xml:space="preserve">а МО МВД России </w:t>
      </w:r>
      <w:r w:rsidR="00601084" w:rsidRPr="00CA1AD1">
        <w:rPr>
          <w:sz w:val="28"/>
          <w:szCs w:val="28"/>
        </w:rPr>
        <w:t>«</w:t>
      </w:r>
      <w:r w:rsidR="00601084">
        <w:rPr>
          <w:sz w:val="28"/>
          <w:szCs w:val="28"/>
        </w:rPr>
        <w:t>Богатовский» ОП №46</w:t>
      </w:r>
      <w:r w:rsidR="00725E09">
        <w:rPr>
          <w:sz w:val="28"/>
          <w:szCs w:val="28"/>
        </w:rPr>
        <w:t>, подполковника полиции</w:t>
      </w:r>
      <w:r w:rsidR="00A91046">
        <w:rPr>
          <w:color w:val="000000"/>
          <w:sz w:val="28"/>
          <w:szCs w:val="28"/>
        </w:rPr>
        <w:t>и Инченкова В.С. -</w:t>
      </w:r>
      <w:r w:rsidR="00A91046">
        <w:rPr>
          <w:sz w:val="28"/>
          <w:szCs w:val="28"/>
        </w:rPr>
        <w:t>первогозаместителя</w:t>
      </w:r>
      <w:r w:rsidR="00725E09">
        <w:rPr>
          <w:sz w:val="28"/>
          <w:szCs w:val="28"/>
        </w:rPr>
        <w:t xml:space="preserve"> Главы м.р.Борский, председателя</w:t>
      </w:r>
      <w:r w:rsidR="00A91046">
        <w:rPr>
          <w:sz w:val="28"/>
          <w:szCs w:val="28"/>
        </w:rPr>
        <w:t xml:space="preserve"> межведомственной рабочей группы по выявлению и пресечению незаконного оборота алкогольной продукции на территории района</w:t>
      </w:r>
      <w:r w:rsidR="00725E09" w:rsidRPr="000A6281">
        <w:rPr>
          <w:color w:val="000000"/>
          <w:sz w:val="28"/>
          <w:szCs w:val="28"/>
        </w:rPr>
        <w:t>принять к сведению</w:t>
      </w:r>
      <w:r w:rsidR="00A91046">
        <w:rPr>
          <w:sz w:val="28"/>
          <w:szCs w:val="28"/>
        </w:rPr>
        <w:t>.</w:t>
      </w:r>
    </w:p>
    <w:p w:rsidR="00FF7E61" w:rsidRDefault="00601084" w:rsidP="00563AEF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данному направлению</w:t>
      </w:r>
      <w:r w:rsidR="00555C06">
        <w:rPr>
          <w:bCs/>
          <w:color w:val="000000"/>
          <w:sz w:val="28"/>
          <w:szCs w:val="28"/>
        </w:rPr>
        <w:t>.</w:t>
      </w:r>
    </w:p>
    <w:p w:rsidR="003C4EC1" w:rsidRDefault="003C4EC1" w:rsidP="003C4EC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611BBD" w:rsidRPr="009D5BB5" w:rsidRDefault="00611BBD" w:rsidP="00611BBD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 w:rsidRPr="009D5BB5">
        <w:rPr>
          <w:color w:val="000000"/>
          <w:spacing w:val="3"/>
          <w:sz w:val="28"/>
          <w:szCs w:val="28"/>
        </w:rPr>
        <w:t>«за» -1</w:t>
      </w:r>
      <w:r w:rsidR="00601084">
        <w:rPr>
          <w:color w:val="000000"/>
          <w:spacing w:val="3"/>
          <w:sz w:val="28"/>
          <w:szCs w:val="28"/>
        </w:rPr>
        <w:t>2</w:t>
      </w:r>
      <w:r w:rsidRPr="009D5BB5">
        <w:rPr>
          <w:color w:val="000000"/>
          <w:spacing w:val="3"/>
          <w:sz w:val="28"/>
          <w:szCs w:val="28"/>
        </w:rPr>
        <w:t xml:space="preserve"> чел.; 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9D5BB5">
        <w:rPr>
          <w:color w:val="000000"/>
          <w:spacing w:val="-2"/>
          <w:sz w:val="28"/>
          <w:szCs w:val="28"/>
        </w:rPr>
        <w:t>«воздержались» - 0 чел..</w:t>
      </w:r>
    </w:p>
    <w:p w:rsidR="00611BBD" w:rsidRPr="009D5BB5" w:rsidRDefault="00611BBD" w:rsidP="00611BBD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611BBD" w:rsidRPr="009D5BB5" w:rsidRDefault="00611BBD" w:rsidP="00611BBD">
      <w:pPr>
        <w:shd w:val="clear" w:color="auto" w:fill="FFFFFF"/>
        <w:rPr>
          <w:sz w:val="28"/>
          <w:szCs w:val="28"/>
        </w:rPr>
      </w:pPr>
    </w:p>
    <w:p w:rsidR="00611BBD" w:rsidRDefault="00611BBD" w:rsidP="003C5694">
      <w:pPr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 xml:space="preserve">Выступили: </w:t>
      </w:r>
      <w:r w:rsidRPr="009D5BB5">
        <w:rPr>
          <w:color w:val="000000"/>
          <w:spacing w:val="-1"/>
          <w:sz w:val="28"/>
          <w:szCs w:val="28"/>
        </w:rPr>
        <w:t xml:space="preserve">Труфанова </w:t>
      </w:r>
      <w:r w:rsidRPr="009D5BB5">
        <w:rPr>
          <w:color w:val="000000"/>
          <w:spacing w:val="-3"/>
          <w:sz w:val="28"/>
          <w:szCs w:val="28"/>
        </w:rPr>
        <w:t xml:space="preserve">Л.С. </w:t>
      </w:r>
      <w:r w:rsidRPr="009D5BB5">
        <w:rPr>
          <w:color w:val="000000"/>
          <w:spacing w:val="-1"/>
          <w:sz w:val="28"/>
          <w:szCs w:val="28"/>
        </w:rPr>
        <w:t xml:space="preserve"> председатель Общественного Совета предложила перейти к рассмотрению второго вопроса повестки дня</w:t>
      </w:r>
    </w:p>
    <w:p w:rsidR="009A2573" w:rsidRPr="00141106" w:rsidRDefault="009A2573" w:rsidP="003C5694">
      <w:pPr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</w:p>
    <w:p w:rsidR="009D5BB5" w:rsidRPr="009D5BB5" w:rsidRDefault="00611BBD" w:rsidP="009D5BB5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9D5BB5">
        <w:rPr>
          <w:b/>
          <w:color w:val="000000"/>
          <w:spacing w:val="-2"/>
          <w:sz w:val="28"/>
          <w:szCs w:val="28"/>
        </w:rPr>
        <w:t>Слушали:</w:t>
      </w:r>
    </w:p>
    <w:p w:rsidR="00141106" w:rsidRPr="00141106" w:rsidRDefault="0017578E" w:rsidP="00A91046">
      <w:pPr>
        <w:autoSpaceDE/>
        <w:autoSpaceDN/>
        <w:adjustRightInd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Тишакову Т.А. - </w:t>
      </w:r>
      <w:r w:rsidRPr="0017578E">
        <w:rPr>
          <w:color w:val="000000"/>
          <w:spacing w:val="-1"/>
          <w:sz w:val="28"/>
          <w:szCs w:val="28"/>
        </w:rPr>
        <w:t xml:space="preserve">и.о.зам. Главы муниципального района </w:t>
      </w:r>
      <w:r>
        <w:rPr>
          <w:color w:val="000000"/>
          <w:spacing w:val="-1"/>
          <w:sz w:val="28"/>
          <w:szCs w:val="28"/>
        </w:rPr>
        <w:t>Борский по экономике и финансам о выполнении</w:t>
      </w:r>
      <w:r w:rsidRPr="0017578E">
        <w:rPr>
          <w:color w:val="000000"/>
          <w:spacing w:val="-1"/>
          <w:sz w:val="28"/>
          <w:szCs w:val="28"/>
        </w:rPr>
        <w:t xml:space="preserve"> социально-экономически</w:t>
      </w:r>
      <w:r>
        <w:rPr>
          <w:color w:val="000000"/>
          <w:spacing w:val="-1"/>
          <w:sz w:val="28"/>
          <w:szCs w:val="28"/>
        </w:rPr>
        <w:t>х показателей за 9 месяцев 2017</w:t>
      </w:r>
      <w:r w:rsidRPr="0017578E">
        <w:rPr>
          <w:color w:val="000000"/>
          <w:spacing w:val="-1"/>
          <w:sz w:val="28"/>
          <w:szCs w:val="28"/>
        </w:rPr>
        <w:t>г.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В соответствии с постановлением Правительства Самарской области от 12.12.2012г. №742 «О представлении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 экономического развития», распоряжением Правительства Самарской области от 22.12.2016г. №988-р «Об утверждении прогнозных значений социально- экономических показателей, оцениваемых при предоставлении из областного бюджета субсидий местным бюджетам длясофинансирования расходных </w:t>
      </w:r>
      <w:r w:rsidRPr="00CA1AD1">
        <w:rPr>
          <w:sz w:val="28"/>
          <w:szCs w:val="28"/>
        </w:rPr>
        <w:lastRenderedPageBreak/>
        <w:t>обязательств по вопросам местного значения, предоставляемых с учетом выполнения показателей социально- экономического развития, на 2017 год» муниципальному району Борский доведены 17 показателей: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«Объем отгруженных товаров собственного производства, выполненных работ и услуг собственными силами по видам экономической деятельности, относящимся к промышленному производству» (тыс. рублей), оценивается помесячно;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«Численность официально зарегистрированных безработных граждан (на конец периода)»  (человек),  оценивается помесячно;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«Объем поступления в местный бюджет (консолидированный бюджет муниципального района) собственных доходов, за исключением безвозмездных поступлений, доходов от продажи материальных и нематериальных активов,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консолидированные бюджеты субъектов Российской Федерации» (тыс. рублей), оценивается помесячно;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«Темп роста среднемесячной номинальной заработной платы (по крупным и средним организациям)» (%), оценивается помесячно; 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 «Оборот розничной торговли» (тыс.рублей), оценивается поквартально;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«Поголовье коров» (голов), оценивается поквартально;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«Производство молока во всех категориях хозяйств» (тонн), оценивается поквартально;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«Производство скота и птицы на убой (в живом весе) во всех категориях хозяйств» (тонн), оценивается поквартально;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«Эффективность муниципального земельного контроля» (единиц), оценивается поквартально;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  «Общая площадь введенного в эксплуатацию жилья с учетом индивидуального жилищного строительства» (кв. метров), оценивается по итогам за год;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 «Валовой сбор зерна в весе после доработки» (тыс. тонн), оценивается по </w:t>
      </w:r>
      <w:r w:rsidRPr="00CA1AD1">
        <w:rPr>
          <w:sz w:val="28"/>
          <w:szCs w:val="28"/>
        </w:rPr>
        <w:lastRenderedPageBreak/>
        <w:t>итогам за год;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 «Уровень задолженности по оплате взносов на капитальный ремонт общего имущества в многоквартирных домах» (%), оценивается по итогам за год;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«Уровень задолженности предприятий жилищно-коммунального хозяйства за ранее потребленные топливно-энергетические ресурсы» (%), оценивается по итогам за год;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«Собираемость имущественных налогов, зачисляемых в местный бюджет» (%),  оценивается по итогам за год;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«Объем внебюджетных инвестиций в основной капитал» (тыс.рублей), оценивается по итогам за год;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Отсутствие просроченной кредиторской задолженности местного бюджета (консолидированного бюджета) муниципального района, оценивается помесячно (введен по итогам работы за 1 полугодие 2017 года);</w:t>
      </w:r>
    </w:p>
    <w:p w:rsidR="00BB632F" w:rsidRPr="00CA1AD1" w:rsidRDefault="00BB632F" w:rsidP="00BB632F">
      <w:pPr>
        <w:numPr>
          <w:ilvl w:val="0"/>
          <w:numId w:val="15"/>
        </w:num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ind w:left="0" w:firstLine="0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Распоряжением Правительства Самарской области от 03.10.2017г.№844-р перечень показателей дополнился еще одним показателем: «Доля подсолнечника, реализованного на перерабатывающие предприятия Самарской области» (%), оценивается по итогам за год. Всем муниципальным районам показатель установлен в размере 60%.</w:t>
      </w:r>
    </w:p>
    <w:p w:rsidR="00BB632F" w:rsidRPr="00CA1AD1" w:rsidRDefault="00BB632F" w:rsidP="00BB632F">
      <w:pPr>
        <w:tabs>
          <w:tab w:val="left" w:pos="567"/>
        </w:tabs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Муниципальный район оценивается по консолидированным показателям, то есть с учетом поселений.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По сельским поселениям установлено по 4 показателя: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1.«Объем поступления в местный бюджет (консолидированный бюджет муниципального района) собственных доходов, за исключением безвозмездных поступлений, доходов от продажи материальных и нематериальных активов, доходов от уплаты акцизов на автомобильный и  прямогонный бензин, дизельное топливо, моторные масла для дизельных и (или) карбюраторных (инжекторных) двигателей, подлежащих зачислению в консолидированные бюджеты субъектов Российской Федерации» (тыс. рублей), оценивается помесячно;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2.«Оборот розничной торговли» (тыс. рублей), оценивается поквартально;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3.«Поголовье коров» (голов), оценивается поквартально;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lastRenderedPageBreak/>
        <w:t>4.  «Собираемость имущественных налогов, зачисляемых в местный бюджет» (%),  оценивается по итогам за год.</w:t>
      </w:r>
    </w:p>
    <w:p w:rsidR="00BB632F" w:rsidRPr="00CA1AD1" w:rsidRDefault="00BB632F" w:rsidP="00BB632F">
      <w:pPr>
        <w:suppressAutoHyphens/>
        <w:autoSpaceDE/>
        <w:autoSpaceDN/>
        <w:adjustRightInd/>
        <w:snapToGrid w:val="0"/>
        <w:spacing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 В сельских поселениях Борское, Заплавное, Новоборское, Новый Кутулук и Петровка установлен пятый показатель - «Объем отгруженных товаров собственного производства, выполненных работ и услуг собственными силами по видам экономической деятельности, относящимся к промышленному производству» (тыс. руб.), оценивается помесячно. </w:t>
      </w:r>
    </w:p>
    <w:p w:rsidR="00BB632F" w:rsidRPr="00CA1AD1" w:rsidRDefault="00BB632F" w:rsidP="00BB632F">
      <w:pPr>
        <w:widowControl/>
        <w:tabs>
          <w:tab w:val="left" w:pos="567"/>
        </w:tabs>
        <w:autoSpaceDE/>
        <w:autoSpaceDN/>
        <w:adjustRightInd/>
        <w:spacing w:after="120"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>За 9 месяцев 2017 года муниципальный район  показатель «Объем отгруженных товаров собственного производства, выполненных работ и услуг собственными силами по видам экономической деятельности, относящимся к промышленному производству (тыс. руб.)» выполнил на 103%, показатель «Численность официально зарегистрированных граждан (на конец периода) (человек)» выполнен на 112%, ««Объем поступления в местный бюджет (консолидированный бюджет муниципального района) собственных доходов, за исключением безвозмездных поступлений, доходовот продажи материальных и нематериальных активов,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подлежащих зачислению в консолидированные бюджеты субъектов Российской Федерации» выполнен на 90%, показатель «Поголовье коров» выполнен на 100%, показатель «Производство молока во всех категориях хозяйств» выполнен на 109%, показатель «Производство скота и птицы на убой (в живом весе) во всех категориях хозяйств» выполнен на 101%.По трем показателям пока нет данных: «Темп роста среднемесячной номинальной заработной платы (по крупным и средним организациям)», «Оборот розничной торговли», «Эффективность муниципального земельного контроля».</w:t>
      </w:r>
    </w:p>
    <w:p w:rsidR="00BB632F" w:rsidRPr="00CA1AD1" w:rsidRDefault="00BB632F" w:rsidP="00BB632F">
      <w:pPr>
        <w:widowControl/>
        <w:tabs>
          <w:tab w:val="left" w:pos="567"/>
        </w:tabs>
        <w:autoSpaceDE/>
        <w:autoSpaceDN/>
        <w:adjustRightInd/>
        <w:spacing w:after="120"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t xml:space="preserve">  Сводная оценка выполнения социально- экономических показателей составила 1,011. Годовое значение субсидии -34 149 тыс. рублей,  план распределения за 9  месяцев 27 940,1 тыс. руб., фактически распределено 28 249,8 тыс. руб. С учетом перевыполнения сводной оценки дополнительно получили 309,7 тыс. руб.</w:t>
      </w:r>
    </w:p>
    <w:p w:rsidR="00BB632F" w:rsidRPr="00CA1AD1" w:rsidRDefault="00BB632F" w:rsidP="00BB632F">
      <w:pPr>
        <w:widowControl/>
        <w:tabs>
          <w:tab w:val="left" w:pos="567"/>
        </w:tabs>
        <w:autoSpaceDE/>
        <w:autoSpaceDN/>
        <w:adjustRightInd/>
        <w:spacing w:after="120" w:line="360" w:lineRule="auto"/>
        <w:jc w:val="both"/>
        <w:rPr>
          <w:sz w:val="28"/>
          <w:szCs w:val="28"/>
        </w:rPr>
      </w:pPr>
      <w:r w:rsidRPr="00CA1AD1">
        <w:rPr>
          <w:sz w:val="28"/>
          <w:szCs w:val="28"/>
        </w:rPr>
        <w:lastRenderedPageBreak/>
        <w:t xml:space="preserve">        По сельским поселениям сводную оценку за 9 месяцев выполнили 3 поселения: Большое Алдаркино,  Долматовка, Новоборское.  Дополнительно получили, соответственно: 79,8 тыс. руб., 105,2 тыс. руб., 49,7 тыс. руб.</w:t>
      </w:r>
    </w:p>
    <w:p w:rsidR="00BB632F" w:rsidRDefault="00BB632F" w:rsidP="00BB632F">
      <w:pPr>
        <w:autoSpaceDE/>
        <w:autoSpaceDN/>
        <w:adjustRightInd/>
        <w:spacing w:line="360" w:lineRule="auto"/>
        <w:outlineLvl w:val="7"/>
        <w:rPr>
          <w:sz w:val="28"/>
          <w:szCs w:val="28"/>
        </w:rPr>
      </w:pPr>
      <w:r w:rsidRPr="00CA1AD1">
        <w:rPr>
          <w:sz w:val="28"/>
          <w:szCs w:val="28"/>
        </w:rPr>
        <w:t>Основная причина невыполнения  это - невыполнение показателя «Объем поступления в бюджет собственных доходов», налоговые уведомления и квитанции на имущественные налоги только начали поступать, срок уплаты налогов не позднее 1 декабря.</w:t>
      </w:r>
    </w:p>
    <w:p w:rsidR="00005E63" w:rsidRDefault="00005E63" w:rsidP="00486C17">
      <w:pPr>
        <w:autoSpaceDE/>
        <w:autoSpaceDN/>
        <w:adjustRightInd/>
        <w:spacing w:line="360" w:lineRule="auto"/>
        <w:jc w:val="both"/>
        <w:outlineLvl w:val="7"/>
        <w:rPr>
          <w:bCs/>
          <w:color w:val="000000"/>
          <w:sz w:val="28"/>
          <w:szCs w:val="28"/>
        </w:rPr>
      </w:pPr>
      <w:r w:rsidRPr="009D5BB5">
        <w:rPr>
          <w:b/>
          <w:bCs/>
          <w:color w:val="000000"/>
          <w:sz w:val="28"/>
          <w:szCs w:val="28"/>
        </w:rPr>
        <w:t>Выступали:</w:t>
      </w:r>
      <w:r w:rsidRPr="00005E63">
        <w:rPr>
          <w:bCs/>
          <w:color w:val="000000"/>
          <w:sz w:val="28"/>
          <w:szCs w:val="28"/>
        </w:rPr>
        <w:t>Баранов А.В.:</w:t>
      </w:r>
      <w:r>
        <w:rPr>
          <w:bCs/>
          <w:color w:val="000000"/>
          <w:sz w:val="28"/>
          <w:szCs w:val="28"/>
        </w:rPr>
        <w:t xml:space="preserve"> Что такое объём отгруженного производства, у нас что есть промышленное производство?</w:t>
      </w:r>
    </w:p>
    <w:p w:rsidR="00005E63" w:rsidRDefault="00005E63" w:rsidP="00486C17">
      <w:pPr>
        <w:autoSpaceDE/>
        <w:autoSpaceDN/>
        <w:adjustRightInd/>
        <w:spacing w:line="360" w:lineRule="auto"/>
        <w:jc w:val="both"/>
        <w:outlineLvl w:val="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Тишакова Т.А.: Да, предприниматели у кого по ОКВЭДу деятельность производства, например выпечка хлеба, изготовление подсолнечного масла.</w:t>
      </w:r>
    </w:p>
    <w:p w:rsidR="00005E63" w:rsidRDefault="00005E63" w:rsidP="00486C17">
      <w:pPr>
        <w:autoSpaceDE/>
        <w:autoSpaceDN/>
        <w:adjustRightInd/>
        <w:spacing w:line="360" w:lineRule="auto"/>
        <w:jc w:val="both"/>
        <w:outlineLvl w:val="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Туев Б.А.: А много ли предпринимателей на территории района у которых производство зарегистрировано не в нашем районе. Это значит они налоги не в наш бюджет платят?</w:t>
      </w:r>
    </w:p>
    <w:p w:rsidR="00005E63" w:rsidRDefault="00005E63" w:rsidP="00486C17">
      <w:pPr>
        <w:autoSpaceDE/>
        <w:autoSpaceDN/>
        <w:adjustRightInd/>
        <w:spacing w:line="360" w:lineRule="auto"/>
        <w:jc w:val="both"/>
        <w:outlineLvl w:val="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Тишакова Т.А.: Подоходный налог сейчас отчисляют не только обособленные структурные подразделения в бюджет района, но и индивидуальные предприниматели, если у них есть рабочие места (в бюджет района 30%, в бюджет с.п. 10%). Если индивидуальный предприниматель находится на едином налоге на вменённый доход</w:t>
      </w:r>
      <w:r w:rsidR="00486C17">
        <w:rPr>
          <w:bCs/>
          <w:color w:val="000000"/>
          <w:sz w:val="28"/>
          <w:szCs w:val="28"/>
        </w:rPr>
        <w:t>, то доход поступает в бюджет муниципального района. Если предприниматель находится на упрощённой системе налогообложения, то этот налог идёт в бюджет области. Сейчас многие предприниматели переходят на патентную систему налогообложения, этот налог полностью идёт в бюджет района.</w:t>
      </w:r>
    </w:p>
    <w:p w:rsidR="00486C17" w:rsidRDefault="00486C17" w:rsidP="00486C17">
      <w:pPr>
        <w:autoSpaceDE/>
        <w:autoSpaceDN/>
        <w:adjustRightInd/>
        <w:spacing w:line="360" w:lineRule="auto"/>
        <w:jc w:val="both"/>
        <w:outlineLvl w:val="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Туев Б.А.: А от иностранных граждан поступают налоги?</w:t>
      </w:r>
    </w:p>
    <w:p w:rsidR="00486C17" w:rsidRDefault="00486C17" w:rsidP="00486C17">
      <w:pPr>
        <w:autoSpaceDE/>
        <w:autoSpaceDN/>
        <w:adjustRightInd/>
        <w:spacing w:line="360" w:lineRule="auto"/>
        <w:jc w:val="both"/>
        <w:outlineLvl w:val="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Тишакова Т.А.: От иностранных граждан поступает подоходный налог. Иностранные граждане у нас работают в пос.НовыйКутулук и подоходный налог у нас поступает в бюджет района.</w:t>
      </w:r>
    </w:p>
    <w:p w:rsidR="00610AF3" w:rsidRDefault="00610AF3" w:rsidP="009A257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4B5" w:rsidRDefault="00CD04B5" w:rsidP="00725E09">
      <w:pPr>
        <w:shd w:val="clear" w:color="auto" w:fill="FFFFFF"/>
        <w:spacing w:line="360" w:lineRule="auto"/>
        <w:ind w:firstLine="72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Подводя итоги обсуждения данного вопроса ОС принял решение:</w:t>
      </w:r>
    </w:p>
    <w:p w:rsidR="0017578E" w:rsidRPr="0017578E" w:rsidRDefault="00CD04B5" w:rsidP="00725E09">
      <w:pPr>
        <w:pStyle w:val="a3"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17578E">
        <w:rPr>
          <w:color w:val="000000"/>
          <w:sz w:val="28"/>
          <w:szCs w:val="28"/>
        </w:rPr>
        <w:t>Информацию</w:t>
      </w:r>
      <w:r w:rsidR="0017578E" w:rsidRPr="0017578E">
        <w:rPr>
          <w:color w:val="000000"/>
          <w:sz w:val="28"/>
          <w:szCs w:val="28"/>
        </w:rPr>
        <w:t xml:space="preserve">Тишаковой Т.А.- </w:t>
      </w:r>
      <w:r w:rsidR="0017578E" w:rsidRPr="0017578E">
        <w:rPr>
          <w:color w:val="000000"/>
          <w:spacing w:val="-1"/>
          <w:sz w:val="28"/>
          <w:szCs w:val="28"/>
        </w:rPr>
        <w:t xml:space="preserve">и.о.зам. Главы муниципального района </w:t>
      </w:r>
      <w:r w:rsidR="0017578E" w:rsidRPr="0017578E">
        <w:rPr>
          <w:color w:val="000000"/>
          <w:spacing w:val="-1"/>
          <w:sz w:val="28"/>
          <w:szCs w:val="28"/>
        </w:rPr>
        <w:lastRenderedPageBreak/>
        <w:t>Борский по экономике и финансам «О выполнении социально-экономических показателей за 9 месяцев 2017г.» принять к сведению.</w:t>
      </w:r>
    </w:p>
    <w:p w:rsidR="000A618B" w:rsidRPr="0017578E" w:rsidRDefault="00725E09" w:rsidP="00725E09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Напомнить налогоплательщикам через СМИ о сроке уплаты имущественных налогов (налог на имущество физических лиц и земельного налога).От их уплаты зависит не только объёмы поступления в бюд</w:t>
      </w:r>
      <w:bookmarkStart w:id="0" w:name="_GoBack"/>
      <w:bookmarkEnd w:id="0"/>
      <w:r>
        <w:rPr>
          <w:color w:val="000000"/>
          <w:sz w:val="28"/>
          <w:szCs w:val="28"/>
        </w:rPr>
        <w:t>жет собственных доходов, но и возможность привлечения в район дополнительных средств из областного бюджета, для решения вопросов местного значения</w:t>
      </w:r>
      <w:r w:rsidR="0017578E" w:rsidRPr="0017578E">
        <w:rPr>
          <w:color w:val="000000"/>
          <w:sz w:val="28"/>
          <w:szCs w:val="28"/>
        </w:rPr>
        <w:t>.</w:t>
      </w:r>
    </w:p>
    <w:p w:rsidR="000A618B" w:rsidRDefault="000A618B" w:rsidP="008C0AC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0A618B" w:rsidRDefault="000A618B" w:rsidP="003844FE">
      <w:pPr>
        <w:shd w:val="clear" w:color="auto" w:fill="FFFFFF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3844FE" w:rsidRPr="009D5BB5" w:rsidRDefault="003844FE" w:rsidP="003844FE">
      <w:pPr>
        <w:shd w:val="clear" w:color="auto" w:fill="FFFFFF"/>
        <w:ind w:firstLine="709"/>
        <w:rPr>
          <w:sz w:val="28"/>
          <w:szCs w:val="28"/>
        </w:rPr>
      </w:pPr>
      <w:r w:rsidRPr="009D5BB5">
        <w:rPr>
          <w:b/>
          <w:bCs/>
          <w:color w:val="000000"/>
          <w:spacing w:val="-1"/>
          <w:sz w:val="28"/>
          <w:szCs w:val="28"/>
        </w:rPr>
        <w:t>Результаты голосования:</w:t>
      </w:r>
    </w:p>
    <w:p w:rsidR="003844FE" w:rsidRPr="009D5BB5" w:rsidRDefault="00F83EB3" w:rsidP="003844FE">
      <w:pPr>
        <w:shd w:val="clear" w:color="auto" w:fill="FFFFFF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«за» -1</w:t>
      </w:r>
      <w:r w:rsidR="00BB632F">
        <w:rPr>
          <w:color w:val="000000"/>
          <w:spacing w:val="3"/>
          <w:sz w:val="28"/>
          <w:szCs w:val="28"/>
        </w:rPr>
        <w:t>2</w:t>
      </w:r>
      <w:r w:rsidR="003844FE" w:rsidRPr="009D5BB5">
        <w:rPr>
          <w:color w:val="000000"/>
          <w:spacing w:val="3"/>
          <w:sz w:val="28"/>
          <w:szCs w:val="28"/>
        </w:rPr>
        <w:t xml:space="preserve"> чел.; </w:t>
      </w:r>
    </w:p>
    <w:p w:rsidR="003844FE" w:rsidRPr="009D5BB5" w:rsidRDefault="003844FE" w:rsidP="003844FE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9D5BB5">
        <w:rPr>
          <w:color w:val="000000"/>
          <w:spacing w:val="-1"/>
          <w:sz w:val="28"/>
          <w:szCs w:val="28"/>
        </w:rPr>
        <w:t>«против» - 0 чел.;</w:t>
      </w:r>
    </w:p>
    <w:p w:rsidR="003844FE" w:rsidRDefault="000A618B" w:rsidP="003844FE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«воздержались» - 0 чел.</w:t>
      </w:r>
    </w:p>
    <w:p w:rsidR="00CA1AD1" w:rsidRDefault="00CA1AD1" w:rsidP="003E273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A1AD1" w:rsidRDefault="00CA1AD1" w:rsidP="003E273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A1AD1" w:rsidRPr="00CA1AD1" w:rsidRDefault="00CA1AD1" w:rsidP="00CA1AD1">
      <w:pPr>
        <w:autoSpaceDE/>
        <w:autoSpaceDN/>
        <w:adjustRightInd/>
      </w:pPr>
    </w:p>
    <w:p w:rsidR="00CA1AD1" w:rsidRDefault="00CA1AD1" w:rsidP="003E273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A3F9D" w:rsidRPr="00CA3F9D" w:rsidRDefault="00CA3F9D" w:rsidP="00611BBD">
      <w:pPr>
        <w:shd w:val="clear" w:color="auto" w:fill="FFFFFF"/>
        <w:rPr>
          <w:b/>
          <w:sz w:val="28"/>
          <w:szCs w:val="28"/>
        </w:rPr>
      </w:pP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Председатель Общественного Совета</w:t>
      </w:r>
    </w:p>
    <w:p w:rsidR="00611BBD" w:rsidRDefault="00611BBD" w:rsidP="00611BBD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при администрации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Борский </w:t>
      </w:r>
    </w:p>
    <w:p w:rsidR="00611BBD" w:rsidRPr="000912A3" w:rsidRDefault="00611BBD" w:rsidP="000912A3">
      <w:pPr>
        <w:shd w:val="clear" w:color="auto" w:fill="FFFFFF"/>
        <w:tabs>
          <w:tab w:val="left" w:pos="8309"/>
        </w:tabs>
        <w:ind w:firstLine="120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Самарской области                                                   Л.С. Труфанова</w:t>
      </w:r>
    </w:p>
    <w:p w:rsidR="000912A3" w:rsidRDefault="000912A3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</w:p>
    <w:p w:rsidR="00611BBD" w:rsidRDefault="00611BBD" w:rsidP="00611BBD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Секретарь </w:t>
      </w:r>
    </w:p>
    <w:p w:rsidR="00EE71DD" w:rsidRPr="000E68BA" w:rsidRDefault="00611BBD" w:rsidP="000E68BA">
      <w:pPr>
        <w:shd w:val="clear" w:color="auto" w:fill="FFFFFF"/>
        <w:tabs>
          <w:tab w:val="left" w:pos="8299"/>
        </w:tabs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 Общественного Совета                                             </w:t>
      </w:r>
      <w:r w:rsidR="009D5BB5">
        <w:rPr>
          <w:b/>
          <w:bCs/>
          <w:color w:val="000000"/>
          <w:spacing w:val="-2"/>
          <w:sz w:val="24"/>
          <w:szCs w:val="24"/>
        </w:rPr>
        <w:t>И.А.Храпунова</w:t>
      </w:r>
    </w:p>
    <w:sectPr w:rsidR="00EE71DD" w:rsidRPr="000E68BA" w:rsidSect="00375F1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65763D"/>
    <w:multiLevelType w:val="hybridMultilevel"/>
    <w:tmpl w:val="9CE4589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">
    <w:nsid w:val="29A268A1"/>
    <w:multiLevelType w:val="hybridMultilevel"/>
    <w:tmpl w:val="2C08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59DC"/>
    <w:multiLevelType w:val="hybridMultilevel"/>
    <w:tmpl w:val="032E63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4A37DE"/>
    <w:multiLevelType w:val="hybridMultilevel"/>
    <w:tmpl w:val="184C8BE6"/>
    <w:lvl w:ilvl="0" w:tplc="265AA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6DC9"/>
    <w:multiLevelType w:val="hybridMultilevel"/>
    <w:tmpl w:val="7108E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51559"/>
    <w:multiLevelType w:val="hybridMultilevel"/>
    <w:tmpl w:val="D52A2D7C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B277C"/>
    <w:multiLevelType w:val="hybridMultilevel"/>
    <w:tmpl w:val="CB6692F8"/>
    <w:lvl w:ilvl="0" w:tplc="DB2CEADE">
      <w:start w:val="3"/>
      <w:numFmt w:val="decimal"/>
      <w:lvlText w:val="%1."/>
      <w:lvlJc w:val="left"/>
      <w:pPr>
        <w:ind w:left="1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8">
    <w:nsid w:val="51317D35"/>
    <w:multiLevelType w:val="hybridMultilevel"/>
    <w:tmpl w:val="E6D88244"/>
    <w:lvl w:ilvl="0" w:tplc="242C0D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F45F1"/>
    <w:multiLevelType w:val="hybridMultilevel"/>
    <w:tmpl w:val="D52A2D7C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244F99"/>
    <w:multiLevelType w:val="hybridMultilevel"/>
    <w:tmpl w:val="EF809374"/>
    <w:lvl w:ilvl="0" w:tplc="4B985F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6363F93"/>
    <w:multiLevelType w:val="multilevel"/>
    <w:tmpl w:val="4F64FE0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9FD3ABC"/>
    <w:multiLevelType w:val="multilevel"/>
    <w:tmpl w:val="E6CCE5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800DBB"/>
    <w:multiLevelType w:val="hybridMultilevel"/>
    <w:tmpl w:val="8C807E8E"/>
    <w:lvl w:ilvl="0" w:tplc="0A2CB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BC5B33"/>
    <w:multiLevelType w:val="hybridMultilevel"/>
    <w:tmpl w:val="EEE43C16"/>
    <w:lvl w:ilvl="0" w:tplc="512C694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763"/>
    <w:rsid w:val="00005E63"/>
    <w:rsid w:val="00027EFE"/>
    <w:rsid w:val="00030EC6"/>
    <w:rsid w:val="00043FBB"/>
    <w:rsid w:val="000500A4"/>
    <w:rsid w:val="0005505E"/>
    <w:rsid w:val="000719B8"/>
    <w:rsid w:val="0007370A"/>
    <w:rsid w:val="000912A3"/>
    <w:rsid w:val="000A618B"/>
    <w:rsid w:val="000A6281"/>
    <w:rsid w:val="000A6364"/>
    <w:rsid w:val="000C1C4F"/>
    <w:rsid w:val="000E68BA"/>
    <w:rsid w:val="00110B60"/>
    <w:rsid w:val="001268CE"/>
    <w:rsid w:val="0014026A"/>
    <w:rsid w:val="00141106"/>
    <w:rsid w:val="0017578E"/>
    <w:rsid w:val="00184CA3"/>
    <w:rsid w:val="00194BF4"/>
    <w:rsid w:val="001B260D"/>
    <w:rsid w:val="002057AE"/>
    <w:rsid w:val="00233748"/>
    <w:rsid w:val="0026384E"/>
    <w:rsid w:val="00275EE3"/>
    <w:rsid w:val="00284348"/>
    <w:rsid w:val="002B134E"/>
    <w:rsid w:val="002B4658"/>
    <w:rsid w:val="002B54D0"/>
    <w:rsid w:val="002C7DF0"/>
    <w:rsid w:val="002D496B"/>
    <w:rsid w:val="002D6858"/>
    <w:rsid w:val="002F47A9"/>
    <w:rsid w:val="003342D2"/>
    <w:rsid w:val="00356F79"/>
    <w:rsid w:val="00363C65"/>
    <w:rsid w:val="00375F16"/>
    <w:rsid w:val="003844FE"/>
    <w:rsid w:val="003A06F1"/>
    <w:rsid w:val="003C4EC1"/>
    <w:rsid w:val="003C5694"/>
    <w:rsid w:val="003E273E"/>
    <w:rsid w:val="00415B4B"/>
    <w:rsid w:val="00432CD8"/>
    <w:rsid w:val="00437EE1"/>
    <w:rsid w:val="00446375"/>
    <w:rsid w:val="00476964"/>
    <w:rsid w:val="00486C17"/>
    <w:rsid w:val="004E6AB0"/>
    <w:rsid w:val="004F776B"/>
    <w:rsid w:val="00505AD9"/>
    <w:rsid w:val="00507C29"/>
    <w:rsid w:val="00555C06"/>
    <w:rsid w:val="00563AEF"/>
    <w:rsid w:val="005B4E9F"/>
    <w:rsid w:val="005D2547"/>
    <w:rsid w:val="005D5F58"/>
    <w:rsid w:val="005E4EED"/>
    <w:rsid w:val="00601084"/>
    <w:rsid w:val="00610AF3"/>
    <w:rsid w:val="00611BBD"/>
    <w:rsid w:val="0062724F"/>
    <w:rsid w:val="00674DED"/>
    <w:rsid w:val="00685CFA"/>
    <w:rsid w:val="0069021C"/>
    <w:rsid w:val="006B3AF8"/>
    <w:rsid w:val="00725E09"/>
    <w:rsid w:val="00737029"/>
    <w:rsid w:val="00751C85"/>
    <w:rsid w:val="00792997"/>
    <w:rsid w:val="007B7F22"/>
    <w:rsid w:val="007E1B58"/>
    <w:rsid w:val="007F3985"/>
    <w:rsid w:val="00811F92"/>
    <w:rsid w:val="00825C91"/>
    <w:rsid w:val="00837196"/>
    <w:rsid w:val="00844399"/>
    <w:rsid w:val="00846398"/>
    <w:rsid w:val="00846980"/>
    <w:rsid w:val="00856729"/>
    <w:rsid w:val="008661CA"/>
    <w:rsid w:val="008803E2"/>
    <w:rsid w:val="008871C1"/>
    <w:rsid w:val="00897A3C"/>
    <w:rsid w:val="008B2D90"/>
    <w:rsid w:val="008B4A4E"/>
    <w:rsid w:val="008C0AC1"/>
    <w:rsid w:val="00906B1C"/>
    <w:rsid w:val="009169E9"/>
    <w:rsid w:val="0095462A"/>
    <w:rsid w:val="00962F73"/>
    <w:rsid w:val="009632C0"/>
    <w:rsid w:val="009A2573"/>
    <w:rsid w:val="009B4F0C"/>
    <w:rsid w:val="009B64F7"/>
    <w:rsid w:val="009D5BB5"/>
    <w:rsid w:val="00A03715"/>
    <w:rsid w:val="00A5339F"/>
    <w:rsid w:val="00A54340"/>
    <w:rsid w:val="00A55BF9"/>
    <w:rsid w:val="00A60519"/>
    <w:rsid w:val="00A91046"/>
    <w:rsid w:val="00AE4F8C"/>
    <w:rsid w:val="00AE70AD"/>
    <w:rsid w:val="00B03F30"/>
    <w:rsid w:val="00B25F62"/>
    <w:rsid w:val="00B34859"/>
    <w:rsid w:val="00B46FF6"/>
    <w:rsid w:val="00B96248"/>
    <w:rsid w:val="00BA3BA8"/>
    <w:rsid w:val="00BB632F"/>
    <w:rsid w:val="00BD3B67"/>
    <w:rsid w:val="00BD7406"/>
    <w:rsid w:val="00BD7EE6"/>
    <w:rsid w:val="00BF35B3"/>
    <w:rsid w:val="00BF7855"/>
    <w:rsid w:val="00C82EC7"/>
    <w:rsid w:val="00CA1AD1"/>
    <w:rsid w:val="00CA3F9D"/>
    <w:rsid w:val="00CD04B5"/>
    <w:rsid w:val="00CD71C0"/>
    <w:rsid w:val="00D12F7C"/>
    <w:rsid w:val="00D638F9"/>
    <w:rsid w:val="00D70185"/>
    <w:rsid w:val="00DC7E1F"/>
    <w:rsid w:val="00DE5AE4"/>
    <w:rsid w:val="00E3143B"/>
    <w:rsid w:val="00E34F4E"/>
    <w:rsid w:val="00E96BD2"/>
    <w:rsid w:val="00EB68F9"/>
    <w:rsid w:val="00ED164D"/>
    <w:rsid w:val="00EE71DD"/>
    <w:rsid w:val="00EF5A36"/>
    <w:rsid w:val="00F1452D"/>
    <w:rsid w:val="00F54242"/>
    <w:rsid w:val="00F7366C"/>
    <w:rsid w:val="00F74EA7"/>
    <w:rsid w:val="00F75CD1"/>
    <w:rsid w:val="00F83EB3"/>
    <w:rsid w:val="00F90134"/>
    <w:rsid w:val="00FA1300"/>
    <w:rsid w:val="00FA1996"/>
    <w:rsid w:val="00FC3763"/>
    <w:rsid w:val="00FF56CC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7029"/>
  </w:style>
  <w:style w:type="character" w:customStyle="1" w:styleId="2">
    <w:name w:val="Основной текст (2)_"/>
    <w:basedOn w:val="a0"/>
    <w:link w:val="20"/>
    <w:locked/>
    <w:rsid w:val="00AE7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0AD"/>
    <w:pPr>
      <w:shd w:val="clear" w:color="auto" w:fill="FFFFFF"/>
      <w:autoSpaceDE/>
      <w:autoSpaceDN/>
      <w:adjustRightInd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AE70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0AD"/>
    <w:pPr>
      <w:shd w:val="clear" w:color="auto" w:fill="FFFFFF"/>
      <w:autoSpaceDE/>
      <w:autoSpaceDN/>
      <w:adjustRightInd/>
      <w:spacing w:line="0" w:lineRule="atLeast"/>
      <w:jc w:val="both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AE70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70AD"/>
    <w:pPr>
      <w:shd w:val="clear" w:color="auto" w:fill="FFFFFF"/>
      <w:autoSpaceDE/>
      <w:autoSpaceDN/>
      <w:adjustRightInd/>
      <w:spacing w:before="420" w:after="7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AE70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46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F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7370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37029"/>
  </w:style>
  <w:style w:type="character" w:customStyle="1" w:styleId="2">
    <w:name w:val="Основной текст (2)_"/>
    <w:basedOn w:val="a0"/>
    <w:link w:val="20"/>
    <w:locked/>
    <w:rsid w:val="00AE70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0AD"/>
    <w:pPr>
      <w:shd w:val="clear" w:color="auto" w:fill="FFFFFF"/>
      <w:autoSpaceDE/>
      <w:autoSpaceDN/>
      <w:adjustRightInd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AE70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0AD"/>
    <w:pPr>
      <w:shd w:val="clear" w:color="auto" w:fill="FFFFFF"/>
      <w:autoSpaceDE/>
      <w:autoSpaceDN/>
      <w:adjustRightInd/>
      <w:spacing w:line="0" w:lineRule="atLeast"/>
      <w:jc w:val="both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locked/>
    <w:rsid w:val="00AE70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70AD"/>
    <w:pPr>
      <w:shd w:val="clear" w:color="auto" w:fill="FFFFFF"/>
      <w:autoSpaceDE/>
      <w:autoSpaceDN/>
      <w:adjustRightInd/>
      <w:spacing w:before="420" w:after="7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AE70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46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Пользоватлеь</dc:creator>
  <cp:lastModifiedBy>ADM_UFABOR</cp:lastModifiedBy>
  <cp:revision>2</cp:revision>
  <cp:lastPrinted>2017-11-09T06:13:00Z</cp:lastPrinted>
  <dcterms:created xsi:type="dcterms:W3CDTF">2017-11-09T10:17:00Z</dcterms:created>
  <dcterms:modified xsi:type="dcterms:W3CDTF">2017-11-09T10:17:00Z</dcterms:modified>
</cp:coreProperties>
</file>